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D7B2" w14:textId="77777777" w:rsidR="00AA1DC9" w:rsidRDefault="00AA1DC9">
      <w:pPr>
        <w:rPr>
          <w:rFonts w:ascii="ＭＳ 明朝" w:hAnsi="Century"/>
        </w:rPr>
      </w:pPr>
    </w:p>
    <w:p w14:paraId="4D9ABF79" w14:textId="77777777" w:rsidR="00AA1DC9" w:rsidRDefault="00AA1DC9">
      <w:pPr>
        <w:rPr>
          <w:rFonts w:ascii="ＭＳ 明朝" w:hAnsi="Century"/>
        </w:rPr>
      </w:pPr>
    </w:p>
    <w:p w14:paraId="44B06FCE" w14:textId="77777777" w:rsidR="00AA1DC9" w:rsidRDefault="00AA1DC9" w:rsidP="00DF6258">
      <w:pPr>
        <w:jc w:val="center"/>
        <w:rPr>
          <w:rFonts w:ascii="ＭＳ 明朝" w:hAnsi="Century"/>
        </w:rPr>
      </w:pPr>
      <w:r>
        <w:rPr>
          <w:rFonts w:cs="ＭＳ 明朝" w:hint="eastAsia"/>
          <w:w w:val="200"/>
        </w:rPr>
        <w:t>備付器具明細書</w:t>
      </w:r>
    </w:p>
    <w:p w14:paraId="3FBE0C6D" w14:textId="77777777" w:rsidR="00AA1DC9" w:rsidRDefault="00AA1DC9">
      <w:pPr>
        <w:rPr>
          <w:rFonts w:ascii="ＭＳ 明朝" w:hAnsi="Century"/>
        </w:rPr>
      </w:pPr>
    </w:p>
    <w:p w14:paraId="78EF7C39" w14:textId="77777777" w:rsidR="00AA1DC9" w:rsidRDefault="00AA1DC9">
      <w:pPr>
        <w:rPr>
          <w:rFonts w:ascii="ＭＳ 明朝" w:hAnsi="Century"/>
        </w:rPr>
      </w:pPr>
      <w:r>
        <w:t xml:space="preserve">                                         </w:t>
      </w:r>
      <w:r w:rsidR="00DF6258">
        <w:rPr>
          <w:rFonts w:cs="ＭＳ 明朝" w:hint="eastAsia"/>
        </w:rPr>
        <w:t xml:space="preserve">　　　　　　　　　　　　　</w:t>
      </w:r>
      <w:r>
        <w:rPr>
          <w:rFonts w:cs="ＭＳ 明朝" w:hint="eastAsia"/>
        </w:rPr>
        <w:t>営業所名</w:t>
      </w:r>
    </w:p>
    <w:p w14:paraId="167D939E" w14:textId="77777777" w:rsidR="00AA1DC9" w:rsidRDefault="00AA1DC9">
      <w:pPr>
        <w:overflowPunct/>
        <w:autoSpaceDE w:val="0"/>
        <w:autoSpaceDN w:val="0"/>
        <w:jc w:val="left"/>
        <w:textAlignment w:val="auto"/>
        <w:rPr>
          <w:rFonts w:ascii="ＭＳ 明朝" w:hAnsi="Century"/>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168"/>
        <w:gridCol w:w="2169"/>
        <w:gridCol w:w="1445"/>
        <w:gridCol w:w="1205"/>
      </w:tblGrid>
      <w:tr w:rsidR="00AA1DC9" w14:paraId="4DB27D0E" w14:textId="77777777">
        <w:trPr>
          <w:trHeight w:val="578"/>
        </w:trPr>
        <w:tc>
          <w:tcPr>
            <w:tcW w:w="1687" w:type="dxa"/>
            <w:tcBorders>
              <w:top w:val="single" w:sz="4" w:space="0" w:color="000000"/>
              <w:left w:val="single" w:sz="4" w:space="0" w:color="000000"/>
              <w:bottom w:val="nil"/>
              <w:right w:val="single" w:sz="4" w:space="0" w:color="000000"/>
            </w:tcBorders>
            <w:vAlign w:val="center"/>
          </w:tcPr>
          <w:p w14:paraId="6A94C014"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器　具　名</w:t>
            </w:r>
          </w:p>
        </w:tc>
        <w:tc>
          <w:tcPr>
            <w:tcW w:w="2168" w:type="dxa"/>
            <w:tcBorders>
              <w:top w:val="single" w:sz="4" w:space="0" w:color="000000"/>
              <w:left w:val="single" w:sz="4" w:space="0" w:color="000000"/>
              <w:bottom w:val="nil"/>
              <w:right w:val="single" w:sz="4" w:space="0" w:color="000000"/>
            </w:tcBorders>
            <w:vAlign w:val="center"/>
          </w:tcPr>
          <w:p w14:paraId="6799BB7F"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製造事業者名</w:t>
            </w:r>
          </w:p>
        </w:tc>
        <w:tc>
          <w:tcPr>
            <w:tcW w:w="2169" w:type="dxa"/>
            <w:tcBorders>
              <w:top w:val="single" w:sz="4" w:space="0" w:color="000000"/>
              <w:left w:val="single" w:sz="4" w:space="0" w:color="000000"/>
              <w:bottom w:val="nil"/>
              <w:right w:val="single" w:sz="4" w:space="0" w:color="000000"/>
            </w:tcBorders>
            <w:vAlign w:val="center"/>
          </w:tcPr>
          <w:p w14:paraId="0FBAD720" w14:textId="77777777" w:rsidR="00AA1DC9" w:rsidRDefault="00AA1DC9" w:rsidP="00DF6258">
            <w:pPr>
              <w:suppressAutoHyphens/>
              <w:kinsoku w:val="0"/>
              <w:wordWrap w:val="0"/>
              <w:autoSpaceDE w:val="0"/>
              <w:autoSpaceDN w:val="0"/>
              <w:spacing w:line="238" w:lineRule="atLeast"/>
              <w:jc w:val="center"/>
              <w:rPr>
                <w:rFonts w:ascii="ＭＳ 明朝" w:hAnsi="Century"/>
              </w:rPr>
            </w:pPr>
            <w:r>
              <w:rPr>
                <w:rFonts w:cs="ＭＳ 明朝" w:hint="eastAsia"/>
              </w:rPr>
              <w:t>型　　　　　式</w:t>
            </w:r>
          </w:p>
          <w:p w14:paraId="0DDB8DE4"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製　造　番　号</w:t>
            </w:r>
          </w:p>
        </w:tc>
        <w:tc>
          <w:tcPr>
            <w:tcW w:w="1445" w:type="dxa"/>
            <w:tcBorders>
              <w:top w:val="single" w:sz="4" w:space="0" w:color="000000"/>
              <w:left w:val="single" w:sz="4" w:space="0" w:color="000000"/>
              <w:bottom w:val="nil"/>
              <w:right w:val="single" w:sz="4" w:space="0" w:color="000000"/>
            </w:tcBorders>
            <w:vAlign w:val="center"/>
          </w:tcPr>
          <w:p w14:paraId="3ADF1E33"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製　造　年</w:t>
            </w:r>
          </w:p>
        </w:tc>
        <w:tc>
          <w:tcPr>
            <w:tcW w:w="1205" w:type="dxa"/>
            <w:tcBorders>
              <w:top w:val="single" w:sz="4" w:space="0" w:color="000000"/>
              <w:left w:val="single" w:sz="4" w:space="0" w:color="000000"/>
              <w:bottom w:val="nil"/>
              <w:right w:val="single" w:sz="4" w:space="0" w:color="000000"/>
            </w:tcBorders>
            <w:vAlign w:val="center"/>
          </w:tcPr>
          <w:p w14:paraId="1C96511D"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台　数</w:t>
            </w:r>
          </w:p>
        </w:tc>
      </w:tr>
      <w:tr w:rsidR="00AA1DC9" w14:paraId="7D82D1E0" w14:textId="77777777">
        <w:trPr>
          <w:trHeight w:val="857"/>
        </w:trPr>
        <w:tc>
          <w:tcPr>
            <w:tcW w:w="1687" w:type="dxa"/>
            <w:tcBorders>
              <w:top w:val="single" w:sz="4" w:space="0" w:color="000000"/>
              <w:left w:val="single" w:sz="4" w:space="0" w:color="000000"/>
              <w:bottom w:val="nil"/>
              <w:right w:val="single" w:sz="4" w:space="0" w:color="000000"/>
            </w:tcBorders>
            <w:vAlign w:val="center"/>
          </w:tcPr>
          <w:p w14:paraId="537472C7"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絶縁抵抗計</w:t>
            </w:r>
          </w:p>
        </w:tc>
        <w:tc>
          <w:tcPr>
            <w:tcW w:w="2168" w:type="dxa"/>
            <w:tcBorders>
              <w:top w:val="single" w:sz="4" w:space="0" w:color="000000"/>
              <w:left w:val="single" w:sz="4" w:space="0" w:color="000000"/>
              <w:bottom w:val="nil"/>
              <w:right w:val="single" w:sz="4" w:space="0" w:color="000000"/>
            </w:tcBorders>
          </w:tcPr>
          <w:p w14:paraId="35641D5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5CC5DB9B"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2D86BD1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25104DBB" w14:textId="77777777" w:rsidR="00AA1DC9" w:rsidRDefault="00AA1DC9" w:rsidP="00DF6258">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52F287E4" w14:textId="77777777">
        <w:trPr>
          <w:trHeight w:val="899"/>
        </w:trPr>
        <w:tc>
          <w:tcPr>
            <w:tcW w:w="1687" w:type="dxa"/>
            <w:tcBorders>
              <w:top w:val="single" w:sz="4" w:space="0" w:color="000000"/>
              <w:left w:val="single" w:sz="4" w:space="0" w:color="000000"/>
              <w:bottom w:val="nil"/>
              <w:right w:val="single" w:sz="4" w:space="0" w:color="000000"/>
            </w:tcBorders>
            <w:vAlign w:val="center"/>
          </w:tcPr>
          <w:p w14:paraId="1EBA8180" w14:textId="77777777" w:rsidR="00AA1DC9" w:rsidRDefault="00AA1DC9" w:rsidP="00DF6258">
            <w:pPr>
              <w:suppressAutoHyphens/>
              <w:kinsoku w:val="0"/>
              <w:wordWrap w:val="0"/>
              <w:autoSpaceDE w:val="0"/>
              <w:autoSpaceDN w:val="0"/>
              <w:spacing w:line="238" w:lineRule="atLeast"/>
              <w:jc w:val="center"/>
              <w:rPr>
                <w:rFonts w:ascii="ＭＳ 明朝" w:hAnsi="Century"/>
                <w:color w:val="auto"/>
              </w:rPr>
            </w:pPr>
            <w:r>
              <w:rPr>
                <w:rFonts w:cs="ＭＳ 明朝" w:hint="eastAsia"/>
              </w:rPr>
              <w:t>接地抵抗計</w:t>
            </w:r>
          </w:p>
        </w:tc>
        <w:tc>
          <w:tcPr>
            <w:tcW w:w="2168" w:type="dxa"/>
            <w:tcBorders>
              <w:top w:val="single" w:sz="4" w:space="0" w:color="000000"/>
              <w:left w:val="single" w:sz="4" w:space="0" w:color="000000"/>
              <w:bottom w:val="nil"/>
              <w:right w:val="single" w:sz="4" w:space="0" w:color="000000"/>
            </w:tcBorders>
          </w:tcPr>
          <w:p w14:paraId="7406E08A"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46E1148E"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43DE6054"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45226110" w14:textId="77777777" w:rsidR="00AA1DC9" w:rsidRDefault="00AA1DC9" w:rsidP="00DF6258">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09FB4293" w14:textId="77777777">
        <w:trPr>
          <w:trHeight w:val="1033"/>
        </w:trPr>
        <w:tc>
          <w:tcPr>
            <w:tcW w:w="1687" w:type="dxa"/>
            <w:tcBorders>
              <w:top w:val="single" w:sz="4" w:space="0" w:color="000000"/>
              <w:left w:val="single" w:sz="4" w:space="0" w:color="000000"/>
              <w:bottom w:val="nil"/>
              <w:right w:val="single" w:sz="4" w:space="0" w:color="000000"/>
            </w:tcBorders>
            <w:vAlign w:val="center"/>
          </w:tcPr>
          <w:p w14:paraId="3D5410F1" w14:textId="77777777" w:rsidR="00AA1DC9" w:rsidRDefault="00AA1DC9" w:rsidP="00AA1DC9">
            <w:pPr>
              <w:suppressAutoHyphens/>
              <w:kinsoku w:val="0"/>
              <w:autoSpaceDE w:val="0"/>
              <w:autoSpaceDN w:val="0"/>
              <w:spacing w:line="238" w:lineRule="atLeast"/>
              <w:jc w:val="center"/>
            </w:pPr>
            <w:r w:rsidRPr="00AA1DC9">
              <w:rPr>
                <w:rFonts w:cs="ＭＳ 明朝" w:hint="eastAsia"/>
                <w:spacing w:val="88"/>
              </w:rPr>
              <w:t>抵抗及</w:t>
            </w:r>
            <w:r w:rsidRPr="00AA1DC9">
              <w:rPr>
                <w:rFonts w:cs="ＭＳ 明朝" w:hint="eastAsia"/>
              </w:rPr>
              <w:t>び</w:t>
            </w:r>
          </w:p>
          <w:p w14:paraId="5D1AC298" w14:textId="77777777" w:rsidR="00AA1DC9" w:rsidRPr="00DF6258" w:rsidRDefault="00AA1DC9" w:rsidP="00AA1DC9">
            <w:pPr>
              <w:suppressAutoHyphens/>
              <w:kinsoku w:val="0"/>
              <w:autoSpaceDE w:val="0"/>
              <w:autoSpaceDN w:val="0"/>
              <w:spacing w:line="238" w:lineRule="atLeast"/>
              <w:jc w:val="center"/>
              <w:rPr>
                <w:rFonts w:ascii="ＭＳ 明朝" w:hAnsi="Century"/>
              </w:rPr>
            </w:pPr>
            <w:r>
              <w:rPr>
                <w:rFonts w:cs="ＭＳ 明朝" w:hint="eastAsia"/>
              </w:rPr>
              <w:t>交流電圧を測定</w:t>
            </w:r>
            <w:r w:rsidRPr="00AA1DC9">
              <w:rPr>
                <w:rFonts w:cs="ＭＳ 明朝" w:hint="eastAsia"/>
                <w:spacing w:val="8"/>
              </w:rPr>
              <w:t>できる回路</w:t>
            </w:r>
            <w:r w:rsidRPr="00AA1DC9">
              <w:rPr>
                <w:rFonts w:cs="ＭＳ 明朝" w:hint="eastAsia"/>
                <w:spacing w:val="4"/>
              </w:rPr>
              <w:t>計</w:t>
            </w:r>
          </w:p>
        </w:tc>
        <w:tc>
          <w:tcPr>
            <w:tcW w:w="2168" w:type="dxa"/>
            <w:tcBorders>
              <w:top w:val="single" w:sz="4" w:space="0" w:color="000000"/>
              <w:left w:val="single" w:sz="4" w:space="0" w:color="000000"/>
              <w:bottom w:val="nil"/>
              <w:right w:val="single" w:sz="4" w:space="0" w:color="000000"/>
            </w:tcBorders>
          </w:tcPr>
          <w:p w14:paraId="66A82146"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5B11756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47D1339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3FB47BB9" w14:textId="77777777" w:rsidR="00AA1DC9" w:rsidRDefault="00AA1DC9" w:rsidP="00AA1DC9">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08D37C94" w14:textId="77777777">
        <w:trPr>
          <w:trHeight w:val="1014"/>
        </w:trPr>
        <w:tc>
          <w:tcPr>
            <w:tcW w:w="1687" w:type="dxa"/>
            <w:tcBorders>
              <w:top w:val="single" w:sz="4" w:space="0" w:color="000000"/>
              <w:left w:val="single" w:sz="4" w:space="0" w:color="000000"/>
              <w:bottom w:val="nil"/>
              <w:right w:val="single" w:sz="4" w:space="0" w:color="000000"/>
            </w:tcBorders>
            <w:vAlign w:val="center"/>
          </w:tcPr>
          <w:p w14:paraId="0735B721" w14:textId="77777777" w:rsidR="00AA1DC9" w:rsidRDefault="00AA1DC9" w:rsidP="00AA1DC9">
            <w:pPr>
              <w:suppressAutoHyphens/>
              <w:kinsoku w:val="0"/>
              <w:autoSpaceDE w:val="0"/>
              <w:autoSpaceDN w:val="0"/>
              <w:spacing w:line="238" w:lineRule="atLeast"/>
              <w:jc w:val="center"/>
              <w:rPr>
                <w:rFonts w:ascii="ＭＳ 明朝" w:hAnsi="Century"/>
                <w:color w:val="auto"/>
              </w:rPr>
            </w:pPr>
            <w:r>
              <w:rPr>
                <w:rFonts w:cs="ＭＳ 明朝" w:hint="eastAsia"/>
              </w:rPr>
              <w:t>低圧検電器</w:t>
            </w:r>
          </w:p>
        </w:tc>
        <w:tc>
          <w:tcPr>
            <w:tcW w:w="2168" w:type="dxa"/>
            <w:tcBorders>
              <w:top w:val="single" w:sz="4" w:space="0" w:color="000000"/>
              <w:left w:val="single" w:sz="4" w:space="0" w:color="000000"/>
              <w:bottom w:val="nil"/>
              <w:right w:val="single" w:sz="4" w:space="0" w:color="000000"/>
            </w:tcBorders>
          </w:tcPr>
          <w:p w14:paraId="32BF2988"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6AA91740"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73EDF21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0A6CBE76" w14:textId="77777777" w:rsidR="00AA1DC9" w:rsidRDefault="00AA1DC9" w:rsidP="00AA1DC9">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72DA628A" w14:textId="77777777">
        <w:trPr>
          <w:trHeight w:val="1037"/>
        </w:trPr>
        <w:tc>
          <w:tcPr>
            <w:tcW w:w="1687" w:type="dxa"/>
            <w:tcBorders>
              <w:top w:val="single" w:sz="4" w:space="0" w:color="000000"/>
              <w:left w:val="single" w:sz="4" w:space="0" w:color="000000"/>
              <w:bottom w:val="nil"/>
              <w:right w:val="single" w:sz="4" w:space="0" w:color="000000"/>
            </w:tcBorders>
            <w:vAlign w:val="center"/>
          </w:tcPr>
          <w:p w14:paraId="345EE6B9" w14:textId="77777777" w:rsidR="00AA1DC9" w:rsidRDefault="00AA1DC9" w:rsidP="00AA1DC9">
            <w:pPr>
              <w:suppressAutoHyphens/>
              <w:kinsoku w:val="0"/>
              <w:wordWrap w:val="0"/>
              <w:autoSpaceDE w:val="0"/>
              <w:autoSpaceDN w:val="0"/>
              <w:spacing w:line="238" w:lineRule="atLeast"/>
              <w:jc w:val="center"/>
              <w:rPr>
                <w:rFonts w:ascii="ＭＳ 明朝" w:hAnsi="Century"/>
                <w:color w:val="auto"/>
              </w:rPr>
            </w:pPr>
            <w:r>
              <w:rPr>
                <w:rFonts w:cs="ＭＳ 明朝" w:hint="eastAsia"/>
              </w:rPr>
              <w:t>高圧検電器</w:t>
            </w:r>
          </w:p>
        </w:tc>
        <w:tc>
          <w:tcPr>
            <w:tcW w:w="2168" w:type="dxa"/>
            <w:tcBorders>
              <w:top w:val="single" w:sz="4" w:space="0" w:color="000000"/>
              <w:left w:val="single" w:sz="4" w:space="0" w:color="000000"/>
              <w:bottom w:val="nil"/>
              <w:right w:val="single" w:sz="4" w:space="0" w:color="000000"/>
            </w:tcBorders>
          </w:tcPr>
          <w:p w14:paraId="37C62073"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46D79C11"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588B0C2B"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695EBF36" w14:textId="77777777" w:rsidR="00AA1DC9" w:rsidRDefault="00AA1DC9" w:rsidP="00AA1DC9">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3198F73B" w14:textId="77777777">
        <w:trPr>
          <w:trHeight w:val="1032"/>
        </w:trPr>
        <w:tc>
          <w:tcPr>
            <w:tcW w:w="1687" w:type="dxa"/>
            <w:tcBorders>
              <w:top w:val="single" w:sz="4" w:space="0" w:color="000000"/>
              <w:left w:val="single" w:sz="4" w:space="0" w:color="000000"/>
              <w:bottom w:val="nil"/>
              <w:right w:val="single" w:sz="4" w:space="0" w:color="000000"/>
            </w:tcBorders>
            <w:vAlign w:val="center"/>
          </w:tcPr>
          <w:p w14:paraId="3F0345DD" w14:textId="77777777" w:rsidR="00AA1DC9" w:rsidRDefault="00AA1DC9" w:rsidP="00AA1DC9">
            <w:pPr>
              <w:suppressAutoHyphens/>
              <w:kinsoku w:val="0"/>
              <w:wordWrap w:val="0"/>
              <w:autoSpaceDE w:val="0"/>
              <w:autoSpaceDN w:val="0"/>
              <w:spacing w:line="238" w:lineRule="atLeast"/>
              <w:jc w:val="center"/>
              <w:rPr>
                <w:rFonts w:ascii="ＭＳ 明朝" w:hAnsi="Century"/>
                <w:color w:val="auto"/>
              </w:rPr>
            </w:pPr>
            <w:r>
              <w:rPr>
                <w:rFonts w:cs="ＭＳ 明朝" w:hint="eastAsia"/>
              </w:rPr>
              <w:t>継電器試験装置</w:t>
            </w:r>
          </w:p>
        </w:tc>
        <w:tc>
          <w:tcPr>
            <w:tcW w:w="2168" w:type="dxa"/>
            <w:tcBorders>
              <w:top w:val="single" w:sz="4" w:space="0" w:color="000000"/>
              <w:left w:val="single" w:sz="4" w:space="0" w:color="000000"/>
              <w:bottom w:val="nil"/>
              <w:right w:val="single" w:sz="4" w:space="0" w:color="000000"/>
            </w:tcBorders>
          </w:tcPr>
          <w:p w14:paraId="7B9C0154"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nil"/>
              <w:right w:val="single" w:sz="4" w:space="0" w:color="000000"/>
            </w:tcBorders>
          </w:tcPr>
          <w:p w14:paraId="2AEBEFC0"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nil"/>
              <w:right w:val="single" w:sz="4" w:space="0" w:color="000000"/>
            </w:tcBorders>
          </w:tcPr>
          <w:p w14:paraId="38595285"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nil"/>
              <w:right w:val="single" w:sz="4" w:space="0" w:color="000000"/>
            </w:tcBorders>
            <w:vAlign w:val="bottom"/>
          </w:tcPr>
          <w:p w14:paraId="55BF93E1" w14:textId="77777777" w:rsidR="00AA1DC9" w:rsidRDefault="00AA1DC9" w:rsidP="00AA1DC9">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r w:rsidR="00AA1DC9" w14:paraId="3B2A0BEB" w14:textId="77777777">
        <w:trPr>
          <w:trHeight w:val="1041"/>
        </w:trPr>
        <w:tc>
          <w:tcPr>
            <w:tcW w:w="1687" w:type="dxa"/>
            <w:tcBorders>
              <w:top w:val="single" w:sz="4" w:space="0" w:color="000000"/>
              <w:left w:val="single" w:sz="4" w:space="0" w:color="000000"/>
              <w:bottom w:val="single" w:sz="4" w:space="0" w:color="000000"/>
              <w:right w:val="single" w:sz="4" w:space="0" w:color="000000"/>
            </w:tcBorders>
            <w:vAlign w:val="center"/>
          </w:tcPr>
          <w:p w14:paraId="545159C4" w14:textId="77777777" w:rsidR="00AA1DC9" w:rsidRDefault="00AA1DC9" w:rsidP="00AA1DC9">
            <w:pPr>
              <w:suppressAutoHyphens/>
              <w:kinsoku w:val="0"/>
              <w:autoSpaceDE w:val="0"/>
              <w:autoSpaceDN w:val="0"/>
              <w:spacing w:line="238" w:lineRule="atLeast"/>
              <w:jc w:val="center"/>
              <w:rPr>
                <w:rFonts w:ascii="ＭＳ 明朝" w:hAnsi="Century"/>
                <w:color w:val="auto"/>
              </w:rPr>
            </w:pPr>
            <w:r w:rsidRPr="00AA1DC9">
              <w:rPr>
                <w:rFonts w:ascii="ＭＳ 明朝" w:hAnsi="Century" w:cs="ＭＳ 明朝" w:hint="eastAsia"/>
                <w:color w:val="auto"/>
                <w:w w:val="79"/>
              </w:rPr>
              <w:t>絶縁耐力試験装</w:t>
            </w:r>
            <w:r w:rsidRPr="00AA1DC9">
              <w:rPr>
                <w:rFonts w:ascii="ＭＳ 明朝" w:hAnsi="Century" w:cs="ＭＳ 明朝" w:hint="eastAsia"/>
                <w:color w:val="auto"/>
                <w:spacing w:val="8"/>
                <w:w w:val="79"/>
              </w:rPr>
              <w:t>置</w:t>
            </w:r>
          </w:p>
        </w:tc>
        <w:tc>
          <w:tcPr>
            <w:tcW w:w="2168" w:type="dxa"/>
            <w:tcBorders>
              <w:top w:val="single" w:sz="4" w:space="0" w:color="000000"/>
              <w:left w:val="single" w:sz="4" w:space="0" w:color="000000"/>
              <w:bottom w:val="single" w:sz="4" w:space="0" w:color="000000"/>
              <w:right w:val="single" w:sz="4" w:space="0" w:color="000000"/>
            </w:tcBorders>
          </w:tcPr>
          <w:p w14:paraId="4FED8B0B"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2169" w:type="dxa"/>
            <w:tcBorders>
              <w:top w:val="single" w:sz="4" w:space="0" w:color="000000"/>
              <w:left w:val="single" w:sz="4" w:space="0" w:color="000000"/>
              <w:bottom w:val="single" w:sz="4" w:space="0" w:color="000000"/>
              <w:right w:val="single" w:sz="4" w:space="0" w:color="000000"/>
            </w:tcBorders>
          </w:tcPr>
          <w:p w14:paraId="66FC12D7"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445" w:type="dxa"/>
            <w:tcBorders>
              <w:top w:val="single" w:sz="4" w:space="0" w:color="000000"/>
              <w:left w:val="single" w:sz="4" w:space="0" w:color="000000"/>
              <w:bottom w:val="single" w:sz="4" w:space="0" w:color="000000"/>
              <w:right w:val="single" w:sz="4" w:space="0" w:color="000000"/>
            </w:tcBorders>
          </w:tcPr>
          <w:p w14:paraId="6F6BA6E2" w14:textId="77777777" w:rsidR="00AA1DC9" w:rsidRDefault="00AA1DC9">
            <w:pPr>
              <w:suppressAutoHyphens/>
              <w:kinsoku w:val="0"/>
              <w:wordWrap w:val="0"/>
              <w:autoSpaceDE w:val="0"/>
              <w:autoSpaceDN w:val="0"/>
              <w:spacing w:line="238"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vAlign w:val="bottom"/>
          </w:tcPr>
          <w:p w14:paraId="0FEE11B5" w14:textId="77777777" w:rsidR="00AA1DC9" w:rsidRDefault="00AA1DC9" w:rsidP="00AA1DC9">
            <w:pPr>
              <w:suppressAutoHyphens/>
              <w:kinsoku w:val="0"/>
              <w:wordWrap w:val="0"/>
              <w:autoSpaceDE w:val="0"/>
              <w:autoSpaceDN w:val="0"/>
              <w:spacing w:line="238" w:lineRule="atLeast"/>
              <w:jc w:val="right"/>
              <w:rPr>
                <w:rFonts w:ascii="ＭＳ 明朝" w:hAnsi="Century"/>
                <w:color w:val="auto"/>
              </w:rPr>
            </w:pPr>
            <w:r>
              <w:rPr>
                <w:rFonts w:cs="ＭＳ 明朝" w:hint="eastAsia"/>
              </w:rPr>
              <w:t>台</w:t>
            </w:r>
          </w:p>
        </w:tc>
      </w:tr>
    </w:tbl>
    <w:p w14:paraId="571814EE" w14:textId="77777777" w:rsidR="00AA1DC9" w:rsidRDefault="00AA1DC9">
      <w:pPr>
        <w:rPr>
          <w:rFonts w:ascii="ＭＳ 明朝" w:hAnsi="Century"/>
        </w:rPr>
      </w:pPr>
    </w:p>
    <w:p w14:paraId="51E7D124" w14:textId="77777777" w:rsidR="00AA1DC9" w:rsidRDefault="00AA1DC9">
      <w:pPr>
        <w:rPr>
          <w:rFonts w:ascii="ＭＳ 明朝" w:hAnsi="Century"/>
        </w:rPr>
      </w:pPr>
      <w:r>
        <w:rPr>
          <w:rFonts w:cs="ＭＳ 明朝" w:hint="eastAsia"/>
        </w:rPr>
        <w:t xml:space="preserve">　注：営業所ごとに作成すること。</w:t>
      </w:r>
    </w:p>
    <w:p w14:paraId="454F3462" w14:textId="77777777" w:rsidR="00AA1DC9" w:rsidRDefault="00AA1DC9">
      <w:pPr>
        <w:rPr>
          <w:rFonts w:ascii="ＭＳ 明朝" w:hAnsi="Century"/>
        </w:rPr>
      </w:pPr>
      <w:r>
        <w:rPr>
          <w:rFonts w:ascii="ＭＳ 明朝" w:hAnsi="Century"/>
          <w:color w:val="auto"/>
        </w:rPr>
        <w:br w:type="page"/>
      </w:r>
    </w:p>
    <w:p w14:paraId="0A99796F" w14:textId="77777777" w:rsidR="00AA1DC9" w:rsidRDefault="00AA1DC9">
      <w:pPr>
        <w:rPr>
          <w:rFonts w:ascii="ＭＳ 明朝" w:hAnsi="Century"/>
        </w:rPr>
      </w:pPr>
      <w:r>
        <w:rPr>
          <w:rFonts w:cs="ＭＳ 明朝" w:hint="eastAsia"/>
        </w:rPr>
        <w:t>継電器試験装置及び絶縁耐力試験装置を他の者等から借り受ける場合</w:t>
      </w:r>
    </w:p>
    <w:p w14:paraId="3CD44508" w14:textId="77777777" w:rsidR="00AA1DC9" w:rsidRDefault="00AA1DC9">
      <w:pPr>
        <w:rPr>
          <w:rFonts w:ascii="ＭＳ 明朝" w:hAnsi="Century"/>
        </w:rPr>
      </w:pPr>
    </w:p>
    <w:p w14:paraId="3669161A" w14:textId="77777777" w:rsidR="00AA1DC9" w:rsidRDefault="00AA1DC9">
      <w:pPr>
        <w:rPr>
          <w:rFonts w:ascii="ＭＳ 明朝" w:hAnsi="Century"/>
        </w:rPr>
      </w:pPr>
      <w:r>
        <w:t xml:space="preserve"> </w:t>
      </w:r>
      <w:r>
        <w:rPr>
          <w:rFonts w:cs="ＭＳ 明朝" w:hint="eastAsia"/>
          <w:w w:val="200"/>
        </w:rPr>
        <w:t>＜記載例＞</w:t>
      </w:r>
    </w:p>
    <w:p w14:paraId="7881C73F" w14:textId="77777777" w:rsidR="00AA1DC9" w:rsidRDefault="00AA1DC9">
      <w:pPr>
        <w:rPr>
          <w:rFonts w:ascii="ＭＳ 明朝" w:hAnsi="Century"/>
        </w:rPr>
      </w:pPr>
    </w:p>
    <w:p w14:paraId="25C5B9FE" w14:textId="77777777" w:rsidR="00AA1DC9" w:rsidRDefault="00AA1DC9">
      <w:pPr>
        <w:rPr>
          <w:rFonts w:ascii="ＭＳ 明朝" w:hAnsi="Century"/>
        </w:rPr>
      </w:pPr>
    </w:p>
    <w:p w14:paraId="2D7D13BA" w14:textId="77777777" w:rsidR="00AA1DC9" w:rsidRDefault="00AA1DC9">
      <w:pPr>
        <w:rPr>
          <w:rFonts w:ascii="ＭＳ 明朝" w:hAnsi="Century"/>
        </w:rPr>
      </w:pPr>
    </w:p>
    <w:p w14:paraId="326A80DE" w14:textId="77777777" w:rsidR="00AA1DC9" w:rsidRDefault="00AA1DC9">
      <w:pPr>
        <w:rPr>
          <w:rFonts w:ascii="ＭＳ 明朝" w:hAnsi="Century"/>
        </w:rPr>
      </w:pPr>
    </w:p>
    <w:p w14:paraId="3ADE8443" w14:textId="77777777" w:rsidR="00AA1DC9" w:rsidRDefault="00AA1DC9">
      <w:pPr>
        <w:jc w:val="center"/>
        <w:rPr>
          <w:rFonts w:ascii="ＭＳ 明朝" w:hAnsi="Century"/>
        </w:rPr>
      </w:pPr>
      <w:r>
        <w:rPr>
          <w:rFonts w:cs="ＭＳ 明朝" w:hint="eastAsia"/>
          <w:w w:val="200"/>
        </w:rPr>
        <w:t>電気器具使用に関する取決書</w:t>
      </w:r>
    </w:p>
    <w:p w14:paraId="0584E05A" w14:textId="77777777" w:rsidR="00AA1DC9" w:rsidRDefault="00AA1DC9">
      <w:pPr>
        <w:rPr>
          <w:rFonts w:ascii="ＭＳ 明朝" w:hAnsi="Century"/>
        </w:rPr>
      </w:pPr>
    </w:p>
    <w:p w14:paraId="559F8049" w14:textId="77777777" w:rsidR="00AA1DC9" w:rsidRDefault="00AA1DC9">
      <w:pPr>
        <w:rPr>
          <w:rFonts w:ascii="ＭＳ 明朝" w:hAnsi="Century"/>
        </w:rPr>
      </w:pPr>
    </w:p>
    <w:p w14:paraId="63095512" w14:textId="77777777" w:rsidR="00AA1DC9" w:rsidRDefault="00AA1DC9">
      <w:pPr>
        <w:rPr>
          <w:rFonts w:ascii="ＭＳ 明朝" w:hAnsi="Century"/>
        </w:rPr>
      </w:pPr>
    </w:p>
    <w:p w14:paraId="78118A99" w14:textId="77777777" w:rsidR="00AA1DC9" w:rsidRDefault="00AA1DC9">
      <w:pPr>
        <w:rPr>
          <w:rFonts w:ascii="ＭＳ 明朝" w:hAnsi="Century"/>
        </w:rPr>
      </w:pPr>
    </w:p>
    <w:p w14:paraId="53FF0179" w14:textId="77777777" w:rsidR="00AA1DC9" w:rsidRDefault="00AA1DC9">
      <w:pPr>
        <w:rPr>
          <w:rFonts w:ascii="ＭＳ 明朝" w:hAnsi="Century"/>
        </w:rPr>
      </w:pPr>
    </w:p>
    <w:p w14:paraId="78E85C64" w14:textId="77777777" w:rsidR="00AA1DC9" w:rsidRDefault="00AA1DC9">
      <w:pPr>
        <w:rPr>
          <w:rFonts w:ascii="ＭＳ 明朝" w:hAnsi="Century"/>
        </w:rPr>
      </w:pPr>
      <w:r>
        <w:t xml:space="preserve">  </w:t>
      </w:r>
      <w:r w:rsidR="00455C50">
        <w:rPr>
          <w:rFonts w:hint="eastAsia"/>
        </w:rPr>
        <w:t>令和</w:t>
      </w:r>
      <w:r>
        <w:rPr>
          <w:rFonts w:cs="ＭＳ 明朝" w:hint="eastAsia"/>
        </w:rPr>
        <w:t>○年○月○日をもって○○○○（株）○○営業所備付けである下記の電気器具は、△△△△（株）△△営業所より使用申込みのあった場合、必要に応じて随時貸与するものと取決めする。</w:t>
      </w:r>
    </w:p>
    <w:p w14:paraId="052D5594" w14:textId="77777777" w:rsidR="00AA1DC9" w:rsidRDefault="00AA1DC9">
      <w:pPr>
        <w:rPr>
          <w:rFonts w:ascii="ＭＳ 明朝" w:hAnsi="Century"/>
        </w:rPr>
      </w:pPr>
      <w:r>
        <w:t xml:space="preserve">  </w:t>
      </w:r>
      <w:r>
        <w:rPr>
          <w:rFonts w:cs="ＭＳ 明朝" w:hint="eastAsia"/>
        </w:rPr>
        <w:t>但し、○○営業所と△△営業所が下記の電気器具使用について競合する場合は、その時に両者間で調整することとする。</w:t>
      </w:r>
    </w:p>
    <w:p w14:paraId="3738BBF3" w14:textId="77777777" w:rsidR="00AA1DC9" w:rsidRDefault="00AA1DC9">
      <w:pPr>
        <w:rPr>
          <w:rFonts w:ascii="ＭＳ 明朝" w:hAnsi="Century"/>
        </w:rPr>
      </w:pPr>
    </w:p>
    <w:p w14:paraId="168F2110" w14:textId="77777777" w:rsidR="00AA1DC9" w:rsidRDefault="00AA1DC9">
      <w:pPr>
        <w:rPr>
          <w:rFonts w:ascii="ＭＳ 明朝" w:hAnsi="Century"/>
        </w:rPr>
      </w:pPr>
    </w:p>
    <w:p w14:paraId="0BF416BE" w14:textId="77777777" w:rsidR="00AA1DC9" w:rsidRDefault="00AA1DC9">
      <w:pPr>
        <w:rPr>
          <w:rFonts w:ascii="ＭＳ 明朝" w:hAnsi="Century"/>
        </w:rPr>
      </w:pPr>
      <w:r>
        <w:t xml:space="preserve">                                  </w:t>
      </w:r>
      <w:r>
        <w:rPr>
          <w:rFonts w:cs="ＭＳ 明朝" w:hint="eastAsia"/>
        </w:rPr>
        <w:t>記</w:t>
      </w:r>
    </w:p>
    <w:p w14:paraId="2E1925C8" w14:textId="77777777" w:rsidR="00AA1DC9" w:rsidRDefault="00AA1DC9">
      <w:pPr>
        <w:rPr>
          <w:rFonts w:ascii="ＭＳ 明朝" w:hAnsi="Century"/>
        </w:rPr>
      </w:pPr>
    </w:p>
    <w:p w14:paraId="15CB2A53" w14:textId="77777777" w:rsidR="00AA1DC9" w:rsidRDefault="00AA1DC9">
      <w:pPr>
        <w:rPr>
          <w:rFonts w:ascii="ＭＳ 明朝" w:hAnsi="Century"/>
        </w:rPr>
      </w:pPr>
    </w:p>
    <w:p w14:paraId="2E235C43" w14:textId="77777777" w:rsidR="00AA1DC9" w:rsidRDefault="00AA1DC9">
      <w:pPr>
        <w:rPr>
          <w:rFonts w:ascii="ＭＳ 明朝" w:hAnsi="Century"/>
        </w:rPr>
      </w:pPr>
      <w:r>
        <w:t xml:space="preserve">      </w:t>
      </w:r>
      <w:r>
        <w:rPr>
          <w:rFonts w:cs="ＭＳ 明朝" w:hint="eastAsia"/>
        </w:rPr>
        <w:t>１．貸　与　物　件</w:t>
      </w:r>
      <w:r>
        <w:t xml:space="preserve">  </w:t>
      </w:r>
      <w:r>
        <w:rPr>
          <w:rFonts w:cs="ＭＳ 明朝" w:hint="eastAsia"/>
        </w:rPr>
        <w:t xml:space="preserve">　　（１）継電器試験装置</w:t>
      </w:r>
    </w:p>
    <w:p w14:paraId="1D975354" w14:textId="77777777" w:rsidR="00AA1DC9" w:rsidRDefault="00AA1DC9">
      <w:pPr>
        <w:rPr>
          <w:rFonts w:ascii="ＭＳ 明朝" w:hAnsi="Century"/>
        </w:rPr>
      </w:pPr>
      <w:r>
        <w:t xml:space="preserve">                              </w:t>
      </w:r>
      <w:r>
        <w:rPr>
          <w:rFonts w:cs="ＭＳ 明朝" w:hint="eastAsia"/>
        </w:rPr>
        <w:t>（２）絶縁耐力試験装置</w:t>
      </w:r>
    </w:p>
    <w:p w14:paraId="516480F3" w14:textId="77777777" w:rsidR="00AA1DC9" w:rsidRDefault="00AA1DC9">
      <w:pPr>
        <w:rPr>
          <w:rFonts w:ascii="ＭＳ 明朝" w:hAnsi="Century"/>
        </w:rPr>
      </w:pPr>
    </w:p>
    <w:p w14:paraId="17B3D667" w14:textId="77777777" w:rsidR="00AA1DC9" w:rsidRDefault="00AA1DC9">
      <w:pPr>
        <w:rPr>
          <w:rFonts w:ascii="ＭＳ 明朝" w:hAnsi="Century"/>
        </w:rPr>
      </w:pPr>
    </w:p>
    <w:p w14:paraId="6934E503" w14:textId="77777777" w:rsidR="00AA1DC9" w:rsidRDefault="00AA1DC9">
      <w:pPr>
        <w:rPr>
          <w:rFonts w:ascii="ＭＳ 明朝" w:hAnsi="Century"/>
        </w:rPr>
      </w:pPr>
    </w:p>
    <w:p w14:paraId="2D429BC0" w14:textId="77777777" w:rsidR="00AA1DC9" w:rsidRDefault="00AA1DC9">
      <w:pPr>
        <w:rPr>
          <w:rFonts w:ascii="ＭＳ 明朝" w:hAnsi="Century"/>
        </w:rPr>
      </w:pPr>
    </w:p>
    <w:p w14:paraId="6F5DF1A9" w14:textId="77777777" w:rsidR="00AA1DC9" w:rsidRDefault="00AA1DC9">
      <w:pPr>
        <w:rPr>
          <w:rFonts w:ascii="ＭＳ 明朝" w:hAnsi="Century"/>
        </w:rPr>
      </w:pPr>
      <w:r>
        <w:t xml:space="preserve">          </w:t>
      </w:r>
      <w:r w:rsidR="003E5C3B">
        <w:rPr>
          <w:rFonts w:cs="ＭＳ 明朝" w:hint="eastAsia"/>
        </w:rPr>
        <w:t>令和</w:t>
      </w:r>
      <w:r>
        <w:rPr>
          <w:rFonts w:cs="ＭＳ 明朝" w:hint="eastAsia"/>
        </w:rPr>
        <w:t>○年○月○日</w:t>
      </w:r>
    </w:p>
    <w:p w14:paraId="020CC33B" w14:textId="77777777" w:rsidR="00AA1DC9" w:rsidRDefault="00AA1DC9">
      <w:pPr>
        <w:rPr>
          <w:rFonts w:ascii="ＭＳ 明朝" w:hAnsi="Century"/>
        </w:rPr>
      </w:pPr>
    </w:p>
    <w:p w14:paraId="3EAA5206" w14:textId="77777777" w:rsidR="00AA1DC9" w:rsidRDefault="00AA1DC9">
      <w:pPr>
        <w:rPr>
          <w:rFonts w:ascii="ＭＳ 明朝" w:hAnsi="Century"/>
        </w:rPr>
      </w:pPr>
    </w:p>
    <w:p w14:paraId="271994BD" w14:textId="77777777" w:rsidR="00AA1DC9" w:rsidRDefault="00AA1DC9">
      <w:pPr>
        <w:rPr>
          <w:rFonts w:ascii="ＭＳ 明朝" w:hAnsi="Century"/>
        </w:rPr>
      </w:pPr>
    </w:p>
    <w:p w14:paraId="1B6BD800" w14:textId="77777777" w:rsidR="00AA1DC9" w:rsidRDefault="00AA1DC9">
      <w:pPr>
        <w:rPr>
          <w:rFonts w:ascii="ＭＳ 明朝" w:hAnsi="Century"/>
        </w:rPr>
      </w:pPr>
      <w:r>
        <w:t xml:space="preserve">          </w:t>
      </w:r>
      <w:r>
        <w:rPr>
          <w:rFonts w:cs="ＭＳ 明朝" w:hint="eastAsia"/>
        </w:rPr>
        <w:t>○○○○株式会社</w:t>
      </w:r>
      <w:r>
        <w:t xml:space="preserve">  </w:t>
      </w:r>
      <w:r>
        <w:rPr>
          <w:rFonts w:cs="ＭＳ 明朝" w:hint="eastAsia"/>
        </w:rPr>
        <w:t xml:space="preserve">　代　表　取　締　役</w:t>
      </w:r>
      <w:r>
        <w:t xml:space="preserve">    </w:t>
      </w:r>
      <w:r>
        <w:rPr>
          <w:rFonts w:cs="ＭＳ 明朝" w:hint="eastAsia"/>
        </w:rPr>
        <w:t>○　○　○　○　印</w:t>
      </w:r>
    </w:p>
    <w:p w14:paraId="134A3A77" w14:textId="77777777" w:rsidR="00AA1DC9" w:rsidRDefault="00AA1DC9">
      <w:pPr>
        <w:rPr>
          <w:rFonts w:ascii="ＭＳ 明朝" w:hAnsi="Century"/>
        </w:rPr>
      </w:pPr>
    </w:p>
    <w:p w14:paraId="21B19F21" w14:textId="77777777" w:rsidR="00AA1DC9" w:rsidRDefault="00AA1DC9">
      <w:pPr>
        <w:rPr>
          <w:rFonts w:ascii="ＭＳ 明朝" w:hAnsi="Century"/>
        </w:rPr>
      </w:pPr>
      <w:r>
        <w:t xml:space="preserve">          </w:t>
      </w:r>
      <w:r>
        <w:rPr>
          <w:rFonts w:cs="ＭＳ 明朝" w:hint="eastAsia"/>
        </w:rPr>
        <w:t>△△△△株式会社</w:t>
      </w:r>
      <w:r>
        <w:t xml:space="preserve">  </w:t>
      </w:r>
      <w:r>
        <w:rPr>
          <w:rFonts w:cs="ＭＳ 明朝" w:hint="eastAsia"/>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cs="ＭＳ 明朝" w:hint="eastAsia"/>
        </w:rPr>
        <w:instrText>代表取締役</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end"/>
      </w:r>
      <w:r>
        <w:t xml:space="preserve"> </w:t>
      </w:r>
      <w:r>
        <w:rPr>
          <w:rFonts w:cs="ＭＳ 明朝" w:hint="eastAsia"/>
        </w:rPr>
        <w:t xml:space="preserve">　</w:t>
      </w:r>
      <w:r>
        <w:t xml:space="preserve"> </w:t>
      </w:r>
      <w:r>
        <w:rPr>
          <w:rFonts w:cs="ＭＳ 明朝" w:hint="eastAsia"/>
        </w:rPr>
        <w:t>△　△　△　△　印</w:t>
      </w:r>
    </w:p>
    <w:p w14:paraId="36327BCC" w14:textId="77777777" w:rsidR="00AA1DC9" w:rsidRDefault="00AA1DC9">
      <w:pPr>
        <w:rPr>
          <w:rFonts w:ascii="ＭＳ 明朝" w:hAnsi="Century"/>
        </w:rPr>
      </w:pPr>
    </w:p>
    <w:p w14:paraId="49C40D89" w14:textId="77777777" w:rsidR="00AA1DC9" w:rsidRDefault="00AA1DC9">
      <w:pPr>
        <w:rPr>
          <w:rFonts w:ascii="ＭＳ 明朝" w:hAnsi="Century"/>
        </w:rPr>
      </w:pPr>
    </w:p>
    <w:p w14:paraId="0148251A" w14:textId="77777777" w:rsidR="00AA1DC9" w:rsidRPr="005E7314" w:rsidRDefault="00AA1DC9">
      <w:pPr>
        <w:rPr>
          <w:rFonts w:ascii="ＭＳ 明朝" w:hAnsi="Century"/>
        </w:rPr>
      </w:pPr>
    </w:p>
    <w:sectPr w:rsidR="00AA1DC9" w:rsidRPr="005E7314" w:rsidSect="005E7314">
      <w:headerReference w:type="default" r:id="rId6"/>
      <w:type w:val="continuous"/>
      <w:pgSz w:w="11906" w:h="16838"/>
      <w:pgMar w:top="1418" w:right="1134" w:bottom="1418" w:left="1134" w:header="720" w:footer="720" w:gutter="0"/>
      <w:pgNumType w:start="1"/>
      <w:cols w:space="720"/>
      <w:noEndnote/>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079A" w14:textId="77777777" w:rsidR="001D05AC" w:rsidRDefault="001D05AC">
      <w:r>
        <w:separator/>
      </w:r>
    </w:p>
  </w:endnote>
  <w:endnote w:type="continuationSeparator" w:id="0">
    <w:p w14:paraId="01C3C8E6" w14:textId="77777777" w:rsidR="001D05AC" w:rsidRDefault="001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123D" w14:textId="77777777" w:rsidR="001D05AC" w:rsidRDefault="001D05AC">
      <w:r>
        <w:rPr>
          <w:rFonts w:ascii="ＭＳ 明朝" w:hAnsi="Century"/>
          <w:color w:val="auto"/>
          <w:sz w:val="2"/>
          <w:szCs w:val="2"/>
        </w:rPr>
        <w:continuationSeparator/>
      </w:r>
    </w:p>
  </w:footnote>
  <w:footnote w:type="continuationSeparator" w:id="0">
    <w:p w14:paraId="3DAF8880" w14:textId="77777777" w:rsidR="001D05AC" w:rsidRDefault="001D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C7AF" w14:textId="77777777" w:rsidR="00AA1DC9" w:rsidRDefault="00AA1DC9">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29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4C9C"/>
    <w:rsid w:val="00003EC7"/>
    <w:rsid w:val="000E2154"/>
    <w:rsid w:val="00110FCA"/>
    <w:rsid w:val="001D05AC"/>
    <w:rsid w:val="00222F63"/>
    <w:rsid w:val="002E6975"/>
    <w:rsid w:val="0033357B"/>
    <w:rsid w:val="003E3FB7"/>
    <w:rsid w:val="003E5C3B"/>
    <w:rsid w:val="003E5FCD"/>
    <w:rsid w:val="00455C50"/>
    <w:rsid w:val="004939C5"/>
    <w:rsid w:val="004B1891"/>
    <w:rsid w:val="00533FBC"/>
    <w:rsid w:val="005D07EE"/>
    <w:rsid w:val="005E453F"/>
    <w:rsid w:val="005E7314"/>
    <w:rsid w:val="00824C9C"/>
    <w:rsid w:val="008C68C0"/>
    <w:rsid w:val="008E67D9"/>
    <w:rsid w:val="00A02666"/>
    <w:rsid w:val="00AA1DC9"/>
    <w:rsid w:val="00B118BD"/>
    <w:rsid w:val="00BB7478"/>
    <w:rsid w:val="00BD4EC8"/>
    <w:rsid w:val="00D66B7B"/>
    <w:rsid w:val="00DE459D"/>
    <w:rsid w:val="00DF6258"/>
    <w:rsid w:val="00E30EC8"/>
    <w:rsid w:val="00FC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A3DA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C9C"/>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D07EE"/>
    <w:pPr>
      <w:jc w:val="center"/>
    </w:pPr>
  </w:style>
  <w:style w:type="character" w:customStyle="1" w:styleId="a4">
    <w:name w:val="記 (文字)"/>
    <w:basedOn w:val="a0"/>
    <w:link w:val="a3"/>
    <w:uiPriority w:val="99"/>
    <w:semiHidden/>
    <w:locked/>
    <w:rPr>
      <w:rFonts w:ascii="Times New Roman" w:hAnsi="Times New Roman" w:cs="Times New Roman"/>
      <w:color w:val="000000"/>
      <w:kern w:val="0"/>
      <w:sz w:val="22"/>
    </w:rPr>
  </w:style>
  <w:style w:type="paragraph" w:styleId="a5">
    <w:name w:val="Closing"/>
    <w:basedOn w:val="a"/>
    <w:link w:val="a6"/>
    <w:uiPriority w:val="99"/>
    <w:rsid w:val="005D07EE"/>
    <w:pPr>
      <w:jc w:val="right"/>
    </w:pPr>
  </w:style>
  <w:style w:type="character" w:customStyle="1" w:styleId="a6">
    <w:name w:val="結語 (文字)"/>
    <w:basedOn w:val="a0"/>
    <w:link w:val="a5"/>
    <w:uiPriority w:val="99"/>
    <w:semiHidden/>
    <w:locked/>
    <w:rPr>
      <w:rFonts w:ascii="Times New Roman" w:hAnsi="Times New Roman" w:cs="Times New Roman"/>
      <w:color w:val="000000"/>
      <w:kern w:val="0"/>
      <w:sz w:val="22"/>
    </w:rPr>
  </w:style>
  <w:style w:type="paragraph" w:styleId="a7">
    <w:name w:val="footer"/>
    <w:basedOn w:val="a"/>
    <w:link w:val="a8"/>
    <w:uiPriority w:val="99"/>
    <w:rsid w:val="005E7314"/>
    <w:pPr>
      <w:tabs>
        <w:tab w:val="center" w:pos="4252"/>
        <w:tab w:val="right" w:pos="8504"/>
      </w:tabs>
      <w:snapToGrid w:val="0"/>
    </w:pPr>
  </w:style>
  <w:style w:type="character" w:customStyle="1" w:styleId="a8">
    <w:name w:val="フッター (文字)"/>
    <w:basedOn w:val="a0"/>
    <w:link w:val="a7"/>
    <w:uiPriority w:val="99"/>
    <w:semiHidden/>
    <w:locked/>
    <w:rPr>
      <w:rFonts w:ascii="Times New Roman" w:hAnsi="Times New Roman" w:cs="Times New Roman"/>
      <w:color w:val="000000"/>
      <w:kern w:val="0"/>
      <w:sz w:val="22"/>
    </w:rPr>
  </w:style>
  <w:style w:type="character" w:styleId="a9">
    <w:name w:val="page number"/>
    <w:basedOn w:val="a0"/>
    <w:uiPriority w:val="99"/>
    <w:rsid w:val="005E7314"/>
    <w:rPr>
      <w:rFonts w:cs="Times New Roman"/>
    </w:rPr>
  </w:style>
  <w:style w:type="paragraph" w:styleId="aa">
    <w:name w:val="header"/>
    <w:basedOn w:val="a"/>
    <w:link w:val="ab"/>
    <w:uiPriority w:val="99"/>
    <w:rsid w:val="005E7314"/>
    <w:pPr>
      <w:tabs>
        <w:tab w:val="center" w:pos="4252"/>
        <w:tab w:val="right" w:pos="8504"/>
      </w:tabs>
      <w:snapToGrid w:val="0"/>
    </w:pPr>
  </w:style>
  <w:style w:type="character" w:customStyle="1" w:styleId="ab">
    <w:name w:val="ヘッダー (文字)"/>
    <w:basedOn w:val="a0"/>
    <w:link w:val="aa"/>
    <w:uiPriority w:val="99"/>
    <w:semiHidden/>
    <w:locked/>
    <w:rPr>
      <w:rFonts w:ascii="Times New Roman"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81905387C61C469ADCC09857DD8DB1" ma:contentTypeVersion="5" ma:contentTypeDescription="新しいドキュメントを作成します。" ma:contentTypeScope="" ma:versionID="40e09ac41ecc810efa300a008164cf5d">
  <xsd:schema xmlns:xsd="http://www.w3.org/2001/XMLSchema" xmlns:xs="http://www.w3.org/2001/XMLSchema" xmlns:p="http://schemas.microsoft.com/office/2006/metadata/properties" xmlns:ns2="24f3c1a3-5363-473c-a3cd-c23272a0f42b" xmlns:ns3="7c51b255-a57a-4329-8d29-2856a775e1a1" targetNamespace="http://schemas.microsoft.com/office/2006/metadata/properties" ma:root="true" ma:fieldsID="b65b90011c3d5fe3e0f1729e3ec0cbdd" ns2:_="" ns3:_="">
    <xsd:import namespace="24f3c1a3-5363-473c-a3cd-c23272a0f42b"/>
    <xsd:import namespace="7c51b255-a57a-4329-8d29-2856a775e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c1a3-5363-473c-a3cd-c23272a0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1b255-a57a-4329-8d29-2856a775e1a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671B0-8B75-4AAE-839F-1CD7B147F858}"/>
</file>

<file path=customXml/itemProps2.xml><?xml version="1.0" encoding="utf-8"?>
<ds:datastoreItem xmlns:ds="http://schemas.openxmlformats.org/officeDocument/2006/customXml" ds:itemID="{62C6C62F-DFC3-4347-88BE-72879664E799}"/>
</file>

<file path=customXml/itemProps3.xml><?xml version="1.0" encoding="utf-8"?>
<ds:datastoreItem xmlns:ds="http://schemas.openxmlformats.org/officeDocument/2006/customXml" ds:itemID="{1DA3A1F0-6E60-476D-9D95-998D5ADF30BF}"/>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2023-11-24T06:32:00Z</dcterms:created>
  <dcterms:modified xsi:type="dcterms:W3CDTF">2023-11-24T06:48:00Z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0x010100D081905387C61C469ADCC09857DD8DB1</vt:lpwstr>
  </property>
</Properties>
</file>