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30AC" w14:textId="1183AB76" w:rsidR="0020242C" w:rsidRPr="003F23E0" w:rsidRDefault="00767450" w:rsidP="006206A4">
      <w:pPr>
        <w:pStyle w:val="a5"/>
        <w:ind w:left="0" w:right="111"/>
      </w:pPr>
      <w:r>
        <w:rPr>
          <w:spacing w:val="-3"/>
        </w:rPr>
        <w:t>保安規程のモデル例</w:t>
      </w:r>
    </w:p>
    <w:p w14:paraId="1588811D" w14:textId="77777777" w:rsidR="003F23E0" w:rsidRDefault="003F23E0" w:rsidP="007014B1">
      <w:pPr>
        <w:pStyle w:val="a3"/>
        <w:spacing w:line="273" w:lineRule="auto"/>
        <w:ind w:right="-31"/>
        <w:jc w:val="both"/>
        <w:rPr>
          <w:spacing w:val="-2"/>
        </w:rPr>
      </w:pPr>
    </w:p>
    <w:p w14:paraId="3A331A5D" w14:textId="30CE0449" w:rsidR="0020242C" w:rsidRDefault="00767450" w:rsidP="007014B1">
      <w:pPr>
        <w:pStyle w:val="a3"/>
        <w:spacing w:line="273" w:lineRule="auto"/>
        <w:ind w:right="-31" w:firstLineChars="100" w:firstLine="208"/>
        <w:jc w:val="both"/>
      </w:pPr>
      <w:r>
        <w:rPr>
          <w:spacing w:val="-2"/>
        </w:rPr>
        <w:t>保安規程は、事業用電気工作物の設置者ごとに、工事、維持及び運用に関する保安の確保を自ら行うために、具体的な保安業務の基本事項を自ら定めるものです。</w:t>
      </w:r>
    </w:p>
    <w:p w14:paraId="40C21264" w14:textId="77777777" w:rsidR="0020242C" w:rsidRDefault="00767450" w:rsidP="007014B1">
      <w:pPr>
        <w:pStyle w:val="a3"/>
        <w:spacing w:line="273" w:lineRule="auto"/>
        <w:ind w:right="-31" w:firstLineChars="100" w:firstLine="208"/>
        <w:jc w:val="both"/>
      </w:pPr>
      <w:r>
        <w:rPr>
          <w:spacing w:val="-2"/>
        </w:rPr>
        <w:t>作成にあたっては、</w:t>
      </w:r>
      <w:r w:rsidRPr="00A5753E">
        <w:rPr>
          <w:rFonts w:asciiTheme="majorEastAsia" w:eastAsiaTheme="majorEastAsia" w:hAnsiTheme="majorEastAsia"/>
          <w:spacing w:val="-2"/>
        </w:rPr>
        <w:t>電気主任技術者の指示のもと、発電所の規模や設備に合わせた保安管理体制、保安業務内容を十分に検討して作成してください</w:t>
      </w:r>
      <w:r>
        <w:rPr>
          <w:spacing w:val="-2"/>
        </w:rPr>
        <w:t>。</w:t>
      </w:r>
    </w:p>
    <w:p w14:paraId="70486064" w14:textId="77777777" w:rsidR="0020242C" w:rsidRPr="003F23E0" w:rsidRDefault="0020242C" w:rsidP="007014B1">
      <w:pPr>
        <w:pStyle w:val="a3"/>
        <w:spacing w:before="3"/>
        <w:ind w:right="-31"/>
        <w:jc w:val="both"/>
        <w:rPr>
          <w:sz w:val="24"/>
        </w:rPr>
      </w:pPr>
    </w:p>
    <w:p w14:paraId="23A6C2E8" w14:textId="1C8617AA" w:rsidR="0020242C" w:rsidRDefault="00767450" w:rsidP="007014B1">
      <w:pPr>
        <w:pStyle w:val="a3"/>
        <w:spacing w:line="273" w:lineRule="auto"/>
        <w:ind w:right="-31" w:firstLineChars="100" w:firstLine="208"/>
        <w:jc w:val="both"/>
      </w:pPr>
      <w:r>
        <w:rPr>
          <w:spacing w:val="-2"/>
        </w:rPr>
        <w:t>保安規程に定める事項については、電気事業法施行規則第</w:t>
      </w:r>
      <w:r w:rsidR="003F23E0">
        <w:rPr>
          <w:rFonts w:hint="eastAsia"/>
          <w:spacing w:val="-2"/>
        </w:rPr>
        <w:t>50</w:t>
      </w:r>
      <w:r>
        <w:rPr>
          <w:spacing w:val="-2"/>
        </w:rPr>
        <w:t>条において、次の事項について定めるよう規定されております。</w:t>
      </w:r>
    </w:p>
    <w:p w14:paraId="4F900B62" w14:textId="77777777" w:rsidR="0020242C" w:rsidRDefault="0020242C" w:rsidP="007014B1">
      <w:pPr>
        <w:pStyle w:val="a3"/>
        <w:spacing w:before="3"/>
        <w:ind w:right="-31"/>
        <w:jc w:val="both"/>
        <w:rPr>
          <w:sz w:val="24"/>
        </w:rPr>
      </w:pPr>
    </w:p>
    <w:p w14:paraId="1CB50C4E" w14:textId="77777777" w:rsidR="003F23E0" w:rsidRPr="003F23E0" w:rsidRDefault="003F23E0" w:rsidP="007014B1">
      <w:pPr>
        <w:pStyle w:val="a3"/>
        <w:spacing w:before="4"/>
        <w:ind w:right="-31"/>
        <w:jc w:val="both"/>
        <w:rPr>
          <w:spacing w:val="-2"/>
        </w:rPr>
      </w:pPr>
      <w:r w:rsidRPr="003F23E0">
        <w:rPr>
          <w:rFonts w:hint="eastAsia"/>
          <w:spacing w:val="-2"/>
        </w:rPr>
        <w:t>一　事業用電気工作物の工事、維持又は運用に関する業務を管理する者の職務及び組織に関すること。</w:t>
      </w:r>
    </w:p>
    <w:p w14:paraId="68A5BCAA" w14:textId="77777777" w:rsidR="003F23E0" w:rsidRPr="003F23E0" w:rsidRDefault="003F23E0" w:rsidP="007014B1">
      <w:pPr>
        <w:pStyle w:val="a3"/>
        <w:spacing w:before="4"/>
        <w:ind w:right="-31"/>
        <w:jc w:val="both"/>
        <w:rPr>
          <w:spacing w:val="-2"/>
        </w:rPr>
      </w:pPr>
      <w:r w:rsidRPr="003F23E0">
        <w:rPr>
          <w:rFonts w:hint="eastAsia"/>
          <w:spacing w:val="-2"/>
        </w:rPr>
        <w:t>二　事業用電気工作物の工事、維持又は運用に従事する者に対する保安教育に関すること。</w:t>
      </w:r>
    </w:p>
    <w:p w14:paraId="3943A5AB" w14:textId="77777777" w:rsidR="003F23E0" w:rsidRPr="003F23E0" w:rsidRDefault="003F23E0" w:rsidP="007014B1">
      <w:pPr>
        <w:pStyle w:val="a3"/>
        <w:spacing w:before="4"/>
        <w:ind w:right="-31"/>
        <w:jc w:val="both"/>
        <w:rPr>
          <w:spacing w:val="-2"/>
        </w:rPr>
      </w:pPr>
      <w:r w:rsidRPr="003F23E0">
        <w:rPr>
          <w:rFonts w:hint="eastAsia"/>
          <w:spacing w:val="-2"/>
        </w:rPr>
        <w:t>三　事業用電気工作物の工事、維持及び運用に関する保安のための巡視、点検及び検査に関すること。</w:t>
      </w:r>
    </w:p>
    <w:p w14:paraId="733757C7" w14:textId="77777777" w:rsidR="003F23E0" w:rsidRPr="003F23E0" w:rsidRDefault="003F23E0" w:rsidP="007014B1">
      <w:pPr>
        <w:pStyle w:val="a3"/>
        <w:spacing w:before="4"/>
        <w:ind w:right="-31"/>
        <w:jc w:val="both"/>
        <w:rPr>
          <w:spacing w:val="-2"/>
        </w:rPr>
      </w:pPr>
      <w:r w:rsidRPr="003F23E0">
        <w:rPr>
          <w:rFonts w:hint="eastAsia"/>
          <w:spacing w:val="-2"/>
        </w:rPr>
        <w:t>四　事業用電気工作物の運転又は操作に関すること。</w:t>
      </w:r>
    </w:p>
    <w:p w14:paraId="2D2F5226" w14:textId="77777777" w:rsidR="003F23E0" w:rsidRPr="003F23E0" w:rsidRDefault="003F23E0" w:rsidP="007014B1">
      <w:pPr>
        <w:pStyle w:val="a3"/>
        <w:spacing w:before="4"/>
        <w:ind w:right="-31"/>
        <w:jc w:val="both"/>
        <w:rPr>
          <w:spacing w:val="-2"/>
        </w:rPr>
      </w:pPr>
      <w:r w:rsidRPr="003F23E0">
        <w:rPr>
          <w:rFonts w:hint="eastAsia"/>
          <w:spacing w:val="-2"/>
        </w:rPr>
        <w:t>五　発電所又は蓄電所の運転を相当期間停止する場合における保全の方法に関すること。</w:t>
      </w:r>
    </w:p>
    <w:p w14:paraId="0B6F422A" w14:textId="77777777" w:rsidR="003F23E0" w:rsidRPr="003F23E0" w:rsidRDefault="003F23E0" w:rsidP="007014B1">
      <w:pPr>
        <w:pStyle w:val="a3"/>
        <w:spacing w:before="4"/>
        <w:ind w:right="-31"/>
        <w:jc w:val="both"/>
        <w:rPr>
          <w:spacing w:val="-2"/>
        </w:rPr>
      </w:pPr>
      <w:r w:rsidRPr="003F23E0">
        <w:rPr>
          <w:rFonts w:hint="eastAsia"/>
          <w:spacing w:val="-2"/>
        </w:rPr>
        <w:t>六　災害その他非常の場合に採るべき措置に関すること。</w:t>
      </w:r>
    </w:p>
    <w:p w14:paraId="464A0E3D" w14:textId="77777777" w:rsidR="003F23E0" w:rsidRPr="003F23E0" w:rsidRDefault="003F23E0" w:rsidP="007014B1">
      <w:pPr>
        <w:pStyle w:val="a3"/>
        <w:spacing w:before="4"/>
        <w:ind w:right="-31"/>
        <w:jc w:val="both"/>
        <w:rPr>
          <w:spacing w:val="-2"/>
        </w:rPr>
      </w:pPr>
      <w:r w:rsidRPr="003F23E0">
        <w:rPr>
          <w:rFonts w:hint="eastAsia"/>
          <w:spacing w:val="-2"/>
        </w:rPr>
        <w:t>七　事業用電気工作物の工事、維持及び運用に関する保安についての記録に関すること。</w:t>
      </w:r>
    </w:p>
    <w:p w14:paraId="221110DB" w14:textId="23B29F83" w:rsidR="003F23E0" w:rsidRPr="003F23E0" w:rsidRDefault="003F23E0" w:rsidP="007014B1">
      <w:pPr>
        <w:pStyle w:val="a3"/>
        <w:spacing w:before="4"/>
        <w:ind w:right="-31"/>
        <w:jc w:val="both"/>
        <w:rPr>
          <w:spacing w:val="-2"/>
        </w:rPr>
      </w:pPr>
      <w:r w:rsidRPr="003F23E0">
        <w:rPr>
          <w:rFonts w:hint="eastAsia"/>
          <w:spacing w:val="-2"/>
        </w:rPr>
        <w:t>八　事業用電気工作物</w:t>
      </w:r>
      <w:r w:rsidR="00B40CF6">
        <w:rPr>
          <w:rFonts w:hint="eastAsia"/>
          <w:spacing w:val="-2"/>
        </w:rPr>
        <w:t>(</w:t>
      </w:r>
      <w:r w:rsidRPr="003F23E0">
        <w:rPr>
          <w:rFonts w:hint="eastAsia"/>
          <w:spacing w:val="-2"/>
        </w:rPr>
        <w:t>使用前自主検査、溶接自主検査若しくは定期自主検査</w:t>
      </w:r>
      <w:r w:rsidR="00B40CF6">
        <w:rPr>
          <w:rFonts w:hint="eastAsia"/>
          <w:spacing w:val="-2"/>
        </w:rPr>
        <w:t>(</w:t>
      </w:r>
      <w:r w:rsidRPr="003F23E0">
        <w:rPr>
          <w:rFonts w:hint="eastAsia"/>
          <w:spacing w:val="-2"/>
        </w:rPr>
        <w:t>以下「法定自主検査」と総称する。</w:t>
      </w:r>
      <w:r w:rsidR="00B40CF6">
        <w:rPr>
          <w:rFonts w:hint="eastAsia"/>
          <w:spacing w:val="-2"/>
        </w:rPr>
        <w:t>)</w:t>
      </w:r>
      <w:r w:rsidRPr="003F23E0">
        <w:rPr>
          <w:rFonts w:hint="eastAsia"/>
          <w:spacing w:val="-2"/>
        </w:rPr>
        <w:t>又は法第五十一条の二第一項若しくは第二項の確認</w:t>
      </w:r>
      <w:r w:rsidR="00B40CF6">
        <w:rPr>
          <w:rFonts w:hint="eastAsia"/>
          <w:spacing w:val="-2"/>
        </w:rPr>
        <w:t>(</w:t>
      </w:r>
      <w:r w:rsidRPr="003F23E0">
        <w:rPr>
          <w:rFonts w:hint="eastAsia"/>
          <w:spacing w:val="-2"/>
        </w:rPr>
        <w:t>以下「使用前自己確認」という。</w:t>
      </w:r>
      <w:r w:rsidR="00B40CF6">
        <w:rPr>
          <w:rFonts w:hint="eastAsia"/>
          <w:spacing w:val="-2"/>
        </w:rPr>
        <w:t>)</w:t>
      </w:r>
      <w:r w:rsidRPr="003F23E0">
        <w:rPr>
          <w:rFonts w:hint="eastAsia"/>
          <w:spacing w:val="-2"/>
        </w:rPr>
        <w:t>を実施するものに限る。</w:t>
      </w:r>
      <w:r w:rsidR="00B40CF6">
        <w:rPr>
          <w:rFonts w:hint="eastAsia"/>
          <w:spacing w:val="-2"/>
        </w:rPr>
        <w:t>)</w:t>
      </w:r>
      <w:r w:rsidRPr="003F23E0">
        <w:rPr>
          <w:rFonts w:hint="eastAsia"/>
          <w:spacing w:val="-2"/>
        </w:rPr>
        <w:t>の法定自主検査又は使用前自己確認に係る実施体制及び記録の保存に関すること。</w:t>
      </w:r>
    </w:p>
    <w:p w14:paraId="064AE406" w14:textId="0573E178" w:rsidR="0020242C" w:rsidRDefault="003F23E0" w:rsidP="007014B1">
      <w:pPr>
        <w:pStyle w:val="a3"/>
        <w:spacing w:before="4"/>
        <w:ind w:right="-31"/>
        <w:jc w:val="both"/>
        <w:rPr>
          <w:spacing w:val="-2"/>
        </w:rPr>
      </w:pPr>
      <w:r w:rsidRPr="003F23E0">
        <w:rPr>
          <w:rFonts w:hint="eastAsia"/>
          <w:spacing w:val="-2"/>
        </w:rPr>
        <w:t>九　その他事業用電気工作物の工事、維持及び運用に関する保安に関し必要な事項</w:t>
      </w:r>
    </w:p>
    <w:p w14:paraId="3192FAFD" w14:textId="77777777" w:rsidR="0079680C" w:rsidRDefault="0079680C" w:rsidP="0079680C">
      <w:pPr>
        <w:pStyle w:val="a3"/>
        <w:spacing w:before="4"/>
        <w:ind w:right="-31"/>
        <w:jc w:val="both"/>
        <w:rPr>
          <w:spacing w:val="-2"/>
        </w:rPr>
      </w:pPr>
    </w:p>
    <w:p w14:paraId="49F2D149" w14:textId="7654E2F0" w:rsidR="0079680C" w:rsidRPr="0079680C" w:rsidRDefault="0079680C" w:rsidP="0079680C">
      <w:pPr>
        <w:pStyle w:val="a3"/>
        <w:spacing w:before="4"/>
        <w:ind w:right="-31"/>
        <w:jc w:val="both"/>
        <w:rPr>
          <w:spacing w:val="-2"/>
        </w:rPr>
      </w:pPr>
      <w:r w:rsidRPr="0079680C">
        <w:rPr>
          <w:rFonts w:hint="eastAsia"/>
          <w:spacing w:val="-2"/>
        </w:rPr>
        <w:t>※</w:t>
      </w:r>
      <w:r w:rsidRPr="0079680C">
        <w:rPr>
          <w:spacing w:val="-2"/>
        </w:rPr>
        <w:t xml:space="preserve"> 次頁以降に保安規程作成の際のモデル例を示しましたが、実際に保安規程を作成するに当たっては、各発電所の実情に応じ、最も実態に合った保安規程を作成してください。</w:t>
      </w:r>
    </w:p>
    <w:p w14:paraId="499D7715" w14:textId="0353B5B7" w:rsidR="003F23E0" w:rsidRDefault="0079680C" w:rsidP="0079680C">
      <w:pPr>
        <w:pStyle w:val="a3"/>
        <w:spacing w:before="4"/>
        <w:ind w:right="-31"/>
        <w:jc w:val="both"/>
        <w:rPr>
          <w:spacing w:val="-2"/>
        </w:rPr>
      </w:pPr>
      <w:r w:rsidRPr="0079680C">
        <w:rPr>
          <w:rFonts w:hint="eastAsia"/>
          <w:spacing w:val="-2"/>
        </w:rPr>
        <w:t>また、電気保安法人又は電気管理技術者に保安業務の委託をし、外部委託承認を受けようとする場合は、委託先の相手方から保安規程の作成について、指導を受けてください。</w:t>
      </w:r>
      <w:r w:rsidRPr="0079680C">
        <w:rPr>
          <w:spacing w:val="-2"/>
        </w:rPr>
        <w:t> </w:t>
      </w:r>
    </w:p>
    <w:p w14:paraId="77825B14" w14:textId="77777777" w:rsidR="0079680C" w:rsidRDefault="0079680C" w:rsidP="007014B1">
      <w:pPr>
        <w:pStyle w:val="a3"/>
        <w:spacing w:before="4"/>
        <w:ind w:right="-31"/>
        <w:jc w:val="both"/>
        <w:rPr>
          <w:color w:val="984806" w:themeColor="accent6" w:themeShade="80"/>
          <w:spacing w:val="-2"/>
        </w:rPr>
      </w:pPr>
    </w:p>
    <w:p w14:paraId="24E37F0E" w14:textId="5EED0613" w:rsidR="00BD77B5" w:rsidRPr="000F0E9C" w:rsidRDefault="00BD77B5" w:rsidP="007014B1">
      <w:pPr>
        <w:pStyle w:val="a3"/>
        <w:spacing w:before="4"/>
        <w:ind w:right="-31"/>
        <w:jc w:val="both"/>
        <w:rPr>
          <w:color w:val="984806" w:themeColor="accent6" w:themeShade="80"/>
          <w:spacing w:val="-2"/>
        </w:rPr>
      </w:pPr>
      <w:r w:rsidRPr="000F0E9C">
        <w:rPr>
          <w:rFonts w:hint="eastAsia"/>
          <w:color w:val="984806" w:themeColor="accent6" w:themeShade="80"/>
          <w:spacing w:val="-2"/>
        </w:rPr>
        <w:t>保安規程に関連する法令</w:t>
      </w:r>
      <w:r w:rsidR="00830195" w:rsidRPr="000F0E9C">
        <w:rPr>
          <w:rFonts w:hint="eastAsia"/>
          <w:color w:val="984806" w:themeColor="accent6" w:themeShade="80"/>
          <w:spacing w:val="-2"/>
        </w:rPr>
        <w:t>(抜粋)</w:t>
      </w:r>
    </w:p>
    <w:p w14:paraId="53E3C879" w14:textId="4D9F1131" w:rsidR="00BD77B5" w:rsidRPr="000F0E9C" w:rsidRDefault="00BD77B5" w:rsidP="007014B1">
      <w:pPr>
        <w:pStyle w:val="a3"/>
        <w:spacing w:before="4"/>
        <w:ind w:right="-31"/>
        <w:jc w:val="both"/>
        <w:rPr>
          <w:color w:val="984806" w:themeColor="accent6" w:themeShade="80"/>
          <w:spacing w:val="-2"/>
          <w:sz w:val="28"/>
          <w:szCs w:val="28"/>
        </w:rPr>
      </w:pPr>
      <w:r w:rsidRPr="000F0E9C">
        <w:rPr>
          <w:rFonts w:hint="eastAsia"/>
          <w:color w:val="984806" w:themeColor="accent6" w:themeShade="80"/>
          <w:spacing w:val="-2"/>
          <w:sz w:val="28"/>
          <w:szCs w:val="28"/>
        </w:rPr>
        <w:t>○電気事業法</w:t>
      </w:r>
    </w:p>
    <w:p w14:paraId="5290266B" w14:textId="41B5F75F" w:rsidR="00BD77B5" w:rsidRPr="000F0E9C" w:rsidRDefault="004C45E1" w:rsidP="007014B1">
      <w:pPr>
        <w:pStyle w:val="a3"/>
        <w:spacing w:before="4"/>
        <w:ind w:right="-31"/>
        <w:jc w:val="both"/>
        <w:rPr>
          <w:color w:val="984806" w:themeColor="accent6" w:themeShade="80"/>
          <w:spacing w:val="-2"/>
          <w:sz w:val="22"/>
          <w:szCs w:val="22"/>
        </w:rPr>
      </w:pPr>
      <w:r w:rsidRPr="000F0E9C">
        <w:rPr>
          <w:rFonts w:hint="eastAsia"/>
          <w:color w:val="984806" w:themeColor="accent6" w:themeShade="80"/>
          <w:spacing w:val="-2"/>
          <w:sz w:val="22"/>
          <w:szCs w:val="22"/>
        </w:rPr>
        <w:t xml:space="preserve">第42条　</w:t>
      </w:r>
    </w:p>
    <w:p w14:paraId="0EC59C4D" w14:textId="3CD43BC9" w:rsidR="00830195" w:rsidRPr="000F0E9C" w:rsidRDefault="00830195" w:rsidP="00830195">
      <w:pPr>
        <w:pStyle w:val="a3"/>
        <w:spacing w:before="4"/>
        <w:ind w:left="218" w:right="-31" w:hangingChars="100" w:hanging="218"/>
        <w:jc w:val="both"/>
        <w:rPr>
          <w:color w:val="984806" w:themeColor="accent6" w:themeShade="80"/>
          <w:spacing w:val="-2"/>
          <w:sz w:val="22"/>
          <w:szCs w:val="22"/>
        </w:rPr>
      </w:pPr>
      <w:r w:rsidRPr="000F0E9C">
        <w:rPr>
          <w:rFonts w:hint="eastAsia"/>
          <w:color w:val="984806" w:themeColor="accent6" w:themeShade="80"/>
          <w:spacing w:val="-2"/>
          <w:sz w:val="22"/>
          <w:szCs w:val="22"/>
        </w:rPr>
        <w:t>第1項　事業用電気工作物(小規模事業用電気工作物を除く。以下この款において同じ。)を設置する者は、事業用電気工作物の工事、維持及び運用に関する保安を確保するため、主務省令で定めるところにより、保安を一体的に確保することが必要な事業用電気工作物の組織ごとに保安規程を定め、当該組織における事業用電気工作物の使用（第五十一条第一項又は第五十二条第一項の自主検査を伴うものにあつては、その工事）の開始前に、主務大臣に届け出なければならない。</w:t>
      </w:r>
    </w:p>
    <w:p w14:paraId="4E09EBEC" w14:textId="7D2D7B5B" w:rsidR="00830195" w:rsidRPr="000F0E9C" w:rsidRDefault="00830195" w:rsidP="00830195">
      <w:pPr>
        <w:pStyle w:val="a3"/>
        <w:spacing w:before="4"/>
        <w:ind w:left="218" w:right="-31" w:hangingChars="100" w:hanging="218"/>
        <w:jc w:val="both"/>
        <w:rPr>
          <w:color w:val="984806" w:themeColor="accent6" w:themeShade="80"/>
          <w:spacing w:val="-2"/>
          <w:sz w:val="22"/>
          <w:szCs w:val="22"/>
        </w:rPr>
      </w:pPr>
      <w:r w:rsidRPr="000F0E9C">
        <w:rPr>
          <w:rFonts w:hint="eastAsia"/>
          <w:color w:val="984806" w:themeColor="accent6" w:themeShade="80"/>
          <w:spacing w:val="-2"/>
          <w:sz w:val="22"/>
          <w:szCs w:val="22"/>
        </w:rPr>
        <w:t>第2項　事業用電気工作物を設置する者は、保安規程を変更したときは、遅滞なく、変更した事項を主務大臣に届け出なければならない。</w:t>
      </w:r>
    </w:p>
    <w:p w14:paraId="1D09606C" w14:textId="09586938" w:rsidR="0079680C" w:rsidRDefault="00830195" w:rsidP="0079680C">
      <w:pPr>
        <w:pStyle w:val="a3"/>
        <w:spacing w:before="4"/>
        <w:ind w:left="218" w:right="-31" w:hangingChars="100" w:hanging="218"/>
        <w:jc w:val="both"/>
        <w:rPr>
          <w:color w:val="984806" w:themeColor="accent6" w:themeShade="80"/>
          <w:spacing w:val="-2"/>
          <w:sz w:val="22"/>
          <w:szCs w:val="22"/>
        </w:rPr>
      </w:pPr>
      <w:r w:rsidRPr="000F0E9C">
        <w:rPr>
          <w:rFonts w:hint="eastAsia"/>
          <w:color w:val="984806" w:themeColor="accent6" w:themeShade="80"/>
          <w:spacing w:val="-2"/>
          <w:sz w:val="22"/>
          <w:szCs w:val="22"/>
        </w:rPr>
        <w:t>第4項　事業用電気工作物を設置する者及びその従業者は、保安規程を守らなければならない。</w:t>
      </w:r>
    </w:p>
    <w:p w14:paraId="1FC939C0" w14:textId="77777777" w:rsidR="0079680C" w:rsidRDefault="0079680C">
      <w:pPr>
        <w:rPr>
          <w:color w:val="984806" w:themeColor="accent6" w:themeShade="80"/>
          <w:spacing w:val="-2"/>
        </w:rPr>
      </w:pPr>
      <w:r>
        <w:rPr>
          <w:color w:val="984806" w:themeColor="accent6" w:themeShade="80"/>
          <w:spacing w:val="-2"/>
        </w:rPr>
        <w:br w:type="page"/>
      </w:r>
    </w:p>
    <w:p w14:paraId="439A165B" w14:textId="77777777" w:rsidR="0079680C" w:rsidRPr="0079680C" w:rsidRDefault="0079680C" w:rsidP="0079680C">
      <w:pPr>
        <w:pStyle w:val="a3"/>
        <w:spacing w:before="4"/>
        <w:ind w:left="218" w:right="-31" w:hangingChars="100" w:hanging="218"/>
        <w:jc w:val="both"/>
        <w:rPr>
          <w:color w:val="984806" w:themeColor="accent6" w:themeShade="80"/>
          <w:spacing w:val="-2"/>
          <w:sz w:val="22"/>
          <w:szCs w:val="22"/>
        </w:rPr>
      </w:pPr>
    </w:p>
    <w:p w14:paraId="05F3A912" w14:textId="49FAB50E" w:rsidR="0020242C" w:rsidRPr="00865A70" w:rsidRDefault="00865A70" w:rsidP="007014B1">
      <w:pPr>
        <w:pStyle w:val="a3"/>
        <w:spacing w:before="44"/>
        <w:jc w:val="center"/>
        <w:rPr>
          <w:sz w:val="40"/>
          <w:szCs w:val="40"/>
        </w:rPr>
      </w:pPr>
      <w:r>
        <w:rPr>
          <w:rFonts w:hint="eastAsia"/>
          <w:sz w:val="40"/>
          <w:szCs w:val="40"/>
        </w:rPr>
        <w:t>自家</w:t>
      </w:r>
      <w:r w:rsidR="00767450" w:rsidRPr="00865A70">
        <w:rPr>
          <w:sz w:val="40"/>
          <w:szCs w:val="40"/>
        </w:rPr>
        <w:t>用電気工作物保安規程</w:t>
      </w:r>
    </w:p>
    <w:p w14:paraId="25569855" w14:textId="3D1D68B6" w:rsidR="002B3627" w:rsidRDefault="002B3627" w:rsidP="007014B1">
      <w:pPr>
        <w:jc w:val="both"/>
        <w:rPr>
          <w:sz w:val="23"/>
        </w:rPr>
      </w:pPr>
    </w:p>
    <w:p w14:paraId="6E9303E4" w14:textId="77777777" w:rsidR="000211EC" w:rsidRDefault="000211EC" w:rsidP="007014B1">
      <w:pPr>
        <w:jc w:val="both"/>
        <w:rPr>
          <w:sz w:val="23"/>
        </w:rPr>
      </w:pPr>
      <w:r>
        <w:rPr>
          <w:rFonts w:hint="eastAsia"/>
          <w:sz w:val="23"/>
        </w:rPr>
        <w:t>電気工作物概要</w:t>
      </w:r>
    </w:p>
    <w:tbl>
      <w:tblPr>
        <w:tblStyle w:val="ab"/>
        <w:tblW w:w="8500" w:type="dxa"/>
        <w:tblLook w:val="04A0" w:firstRow="1" w:lastRow="0" w:firstColumn="1" w:lastColumn="0" w:noHBand="0" w:noVBand="1"/>
      </w:tblPr>
      <w:tblGrid>
        <w:gridCol w:w="562"/>
        <w:gridCol w:w="1176"/>
        <w:gridCol w:w="525"/>
        <w:gridCol w:w="1701"/>
        <w:gridCol w:w="567"/>
        <w:gridCol w:w="1701"/>
        <w:gridCol w:w="1701"/>
        <w:gridCol w:w="567"/>
      </w:tblGrid>
      <w:tr w:rsidR="000211EC" w14:paraId="22D05BA4" w14:textId="77777777" w:rsidTr="00157D1D">
        <w:trPr>
          <w:trHeight w:val="454"/>
        </w:trPr>
        <w:tc>
          <w:tcPr>
            <w:tcW w:w="1738" w:type="dxa"/>
            <w:gridSpan w:val="2"/>
            <w:vAlign w:val="center"/>
          </w:tcPr>
          <w:p w14:paraId="19092D0E" w14:textId="77777777" w:rsidR="000211EC" w:rsidRDefault="000211EC" w:rsidP="007014B1">
            <w:pPr>
              <w:jc w:val="both"/>
              <w:rPr>
                <w:sz w:val="23"/>
              </w:rPr>
            </w:pPr>
            <w:r>
              <w:rPr>
                <w:rFonts w:hint="eastAsia"/>
                <w:sz w:val="23"/>
              </w:rPr>
              <w:t>設置者名</w:t>
            </w:r>
          </w:p>
        </w:tc>
        <w:tc>
          <w:tcPr>
            <w:tcW w:w="6762" w:type="dxa"/>
            <w:gridSpan w:val="6"/>
            <w:vAlign w:val="center"/>
          </w:tcPr>
          <w:p w14:paraId="101222DE" w14:textId="636A4A26" w:rsidR="000211EC" w:rsidRPr="002F5184" w:rsidRDefault="006206A4" w:rsidP="007014B1">
            <w:pPr>
              <w:jc w:val="both"/>
              <w:rPr>
                <w:color w:val="FF0000"/>
                <w:sz w:val="23"/>
              </w:rPr>
            </w:pPr>
            <w:r w:rsidRPr="002F5184">
              <w:rPr>
                <w:rFonts w:hint="eastAsia"/>
                <w:color w:val="FF0000"/>
                <w:sz w:val="23"/>
              </w:rPr>
              <w:t>○○株式会社</w:t>
            </w:r>
          </w:p>
        </w:tc>
      </w:tr>
      <w:tr w:rsidR="00300934" w14:paraId="798AF6E6" w14:textId="77777777" w:rsidTr="00157D1D">
        <w:trPr>
          <w:trHeight w:val="454"/>
        </w:trPr>
        <w:tc>
          <w:tcPr>
            <w:tcW w:w="1738" w:type="dxa"/>
            <w:gridSpan w:val="2"/>
            <w:vAlign w:val="center"/>
          </w:tcPr>
          <w:p w14:paraId="11BA1C14" w14:textId="3A5F02D2" w:rsidR="00300934" w:rsidRDefault="00300934" w:rsidP="007014B1">
            <w:pPr>
              <w:jc w:val="both"/>
              <w:rPr>
                <w:sz w:val="23"/>
              </w:rPr>
            </w:pPr>
            <w:r w:rsidRPr="00300934">
              <w:rPr>
                <w:rFonts w:hint="eastAsia"/>
                <w:color w:val="FF0000"/>
                <w:sz w:val="23"/>
                <w:vertAlign w:val="superscript"/>
              </w:rPr>
              <w:t>*</w:t>
            </w:r>
            <w:r>
              <w:rPr>
                <w:rFonts w:hint="eastAsia"/>
                <w:sz w:val="23"/>
              </w:rPr>
              <w:t>みなし設置者</w:t>
            </w:r>
          </w:p>
        </w:tc>
        <w:tc>
          <w:tcPr>
            <w:tcW w:w="6762" w:type="dxa"/>
            <w:gridSpan w:val="6"/>
            <w:vAlign w:val="center"/>
          </w:tcPr>
          <w:p w14:paraId="2BD3DB25" w14:textId="053CA455" w:rsidR="00300934" w:rsidRPr="002F5184" w:rsidRDefault="006206A4" w:rsidP="007014B1">
            <w:pPr>
              <w:jc w:val="both"/>
              <w:rPr>
                <w:color w:val="FF0000"/>
                <w:sz w:val="23"/>
              </w:rPr>
            </w:pPr>
            <w:r w:rsidRPr="002F5184">
              <w:rPr>
                <w:rFonts w:hint="eastAsia"/>
                <w:color w:val="FF0000"/>
                <w:sz w:val="23"/>
              </w:rPr>
              <w:t>△△株式会社</w:t>
            </w:r>
          </w:p>
        </w:tc>
      </w:tr>
      <w:tr w:rsidR="000211EC" w14:paraId="17A39FFB" w14:textId="77777777" w:rsidTr="00157D1D">
        <w:trPr>
          <w:trHeight w:val="454"/>
        </w:trPr>
        <w:tc>
          <w:tcPr>
            <w:tcW w:w="1738" w:type="dxa"/>
            <w:gridSpan w:val="2"/>
            <w:vAlign w:val="center"/>
          </w:tcPr>
          <w:p w14:paraId="2E5876E0" w14:textId="77777777" w:rsidR="000211EC" w:rsidRDefault="000211EC" w:rsidP="007014B1">
            <w:pPr>
              <w:jc w:val="both"/>
              <w:rPr>
                <w:sz w:val="23"/>
              </w:rPr>
            </w:pPr>
            <w:r>
              <w:rPr>
                <w:rFonts w:hint="eastAsia"/>
                <w:sz w:val="23"/>
              </w:rPr>
              <w:t>事業場名</w:t>
            </w:r>
          </w:p>
        </w:tc>
        <w:tc>
          <w:tcPr>
            <w:tcW w:w="6762" w:type="dxa"/>
            <w:gridSpan w:val="6"/>
            <w:vAlign w:val="center"/>
          </w:tcPr>
          <w:p w14:paraId="12D5301E" w14:textId="6C66905B" w:rsidR="000211EC" w:rsidRPr="002F5184" w:rsidRDefault="006206A4" w:rsidP="007014B1">
            <w:pPr>
              <w:jc w:val="both"/>
              <w:rPr>
                <w:color w:val="FF0000"/>
                <w:sz w:val="23"/>
              </w:rPr>
            </w:pPr>
            <w:r w:rsidRPr="002F5184">
              <w:rPr>
                <w:rFonts w:hint="eastAsia"/>
                <w:color w:val="FF0000"/>
                <w:sz w:val="23"/>
              </w:rPr>
              <w:t>○○○○太陽光発電所</w:t>
            </w:r>
          </w:p>
        </w:tc>
      </w:tr>
      <w:tr w:rsidR="000211EC" w:rsidRPr="006206A4" w14:paraId="0ED06111" w14:textId="77777777" w:rsidTr="00157D1D">
        <w:trPr>
          <w:trHeight w:val="454"/>
        </w:trPr>
        <w:tc>
          <w:tcPr>
            <w:tcW w:w="1738" w:type="dxa"/>
            <w:gridSpan w:val="2"/>
            <w:vAlign w:val="center"/>
          </w:tcPr>
          <w:p w14:paraId="7B3D12AF" w14:textId="179F0A56" w:rsidR="000211EC" w:rsidRDefault="000211EC" w:rsidP="007014B1">
            <w:pPr>
              <w:jc w:val="both"/>
              <w:rPr>
                <w:sz w:val="23"/>
              </w:rPr>
            </w:pPr>
            <w:r>
              <w:rPr>
                <w:rFonts w:hint="eastAsia"/>
                <w:sz w:val="23"/>
              </w:rPr>
              <w:t>所在地</w:t>
            </w:r>
          </w:p>
        </w:tc>
        <w:tc>
          <w:tcPr>
            <w:tcW w:w="6762" w:type="dxa"/>
            <w:gridSpan w:val="6"/>
            <w:vAlign w:val="center"/>
          </w:tcPr>
          <w:p w14:paraId="7102ADBF" w14:textId="2F15BF81" w:rsidR="000211EC" w:rsidRPr="002F5184" w:rsidRDefault="006206A4" w:rsidP="007014B1">
            <w:pPr>
              <w:jc w:val="both"/>
              <w:rPr>
                <w:color w:val="FF0000"/>
                <w:sz w:val="23"/>
              </w:rPr>
            </w:pPr>
            <w:r w:rsidRPr="002F5184">
              <w:rPr>
                <w:rFonts w:hint="eastAsia"/>
                <w:color w:val="FF0000"/>
                <w:sz w:val="23"/>
              </w:rPr>
              <w:t>○○県○○郡○○村○○字</w:t>
            </w:r>
            <w:r w:rsidR="002F5184">
              <w:rPr>
                <w:rFonts w:hint="eastAsia"/>
                <w:color w:val="FF0000"/>
                <w:sz w:val="23"/>
              </w:rPr>
              <w:t>○○ 他○筆</w:t>
            </w:r>
          </w:p>
        </w:tc>
      </w:tr>
      <w:tr w:rsidR="00300934" w14:paraId="4B8F1166" w14:textId="77777777" w:rsidTr="00300934">
        <w:trPr>
          <w:trHeight w:val="711"/>
        </w:trPr>
        <w:tc>
          <w:tcPr>
            <w:tcW w:w="562" w:type="dxa"/>
            <w:vMerge w:val="restart"/>
            <w:textDirection w:val="tbRlV"/>
            <w:vAlign w:val="center"/>
          </w:tcPr>
          <w:p w14:paraId="6B287335" w14:textId="07B9658F" w:rsidR="00300934" w:rsidRDefault="00300934" w:rsidP="007014B1">
            <w:pPr>
              <w:ind w:left="113" w:right="113"/>
              <w:jc w:val="both"/>
              <w:rPr>
                <w:sz w:val="23"/>
              </w:rPr>
            </w:pPr>
            <w:r>
              <w:rPr>
                <w:rFonts w:hint="eastAsia"/>
                <w:sz w:val="23"/>
              </w:rPr>
              <w:t>発電所</w:t>
            </w:r>
          </w:p>
        </w:tc>
        <w:tc>
          <w:tcPr>
            <w:tcW w:w="1701" w:type="dxa"/>
            <w:gridSpan w:val="2"/>
            <w:vAlign w:val="center"/>
          </w:tcPr>
          <w:p w14:paraId="09D8B4A3" w14:textId="1AE5AE8E" w:rsidR="00300934" w:rsidRDefault="00300934" w:rsidP="007014B1">
            <w:pPr>
              <w:jc w:val="both"/>
              <w:rPr>
                <w:sz w:val="23"/>
              </w:rPr>
            </w:pPr>
            <w:r>
              <w:rPr>
                <w:rFonts w:hint="eastAsia"/>
                <w:sz w:val="23"/>
              </w:rPr>
              <w:t>出力</w:t>
            </w:r>
          </w:p>
        </w:tc>
        <w:tc>
          <w:tcPr>
            <w:tcW w:w="1701" w:type="dxa"/>
            <w:tcBorders>
              <w:right w:val="nil"/>
            </w:tcBorders>
            <w:vAlign w:val="center"/>
          </w:tcPr>
          <w:p w14:paraId="269DC447" w14:textId="65536AA3" w:rsidR="00300934" w:rsidRPr="002F5184" w:rsidRDefault="002F5184" w:rsidP="002F5184">
            <w:pPr>
              <w:jc w:val="center"/>
              <w:rPr>
                <w:color w:val="FF0000"/>
                <w:sz w:val="23"/>
              </w:rPr>
            </w:pPr>
            <w:r w:rsidRPr="002F5184">
              <w:rPr>
                <w:rFonts w:hint="eastAsia"/>
                <w:color w:val="FF0000"/>
                <w:sz w:val="23"/>
              </w:rPr>
              <w:t>19,800</w:t>
            </w:r>
          </w:p>
        </w:tc>
        <w:tc>
          <w:tcPr>
            <w:tcW w:w="567" w:type="dxa"/>
            <w:tcBorders>
              <w:left w:val="nil"/>
              <w:right w:val="single" w:sz="4" w:space="0" w:color="auto"/>
            </w:tcBorders>
            <w:vAlign w:val="center"/>
          </w:tcPr>
          <w:p w14:paraId="599698C5" w14:textId="06AB76C8" w:rsidR="00300934" w:rsidRDefault="00300934" w:rsidP="007014B1">
            <w:pPr>
              <w:jc w:val="both"/>
              <w:rPr>
                <w:sz w:val="23"/>
              </w:rPr>
            </w:pPr>
            <w:r>
              <w:rPr>
                <w:sz w:val="23"/>
              </w:rPr>
              <w:t>kw</w:t>
            </w:r>
          </w:p>
        </w:tc>
        <w:tc>
          <w:tcPr>
            <w:tcW w:w="1701" w:type="dxa"/>
            <w:tcBorders>
              <w:top w:val="nil"/>
              <w:left w:val="single" w:sz="4" w:space="0" w:color="auto"/>
              <w:bottom w:val="nil"/>
              <w:right w:val="single" w:sz="4" w:space="0" w:color="auto"/>
            </w:tcBorders>
            <w:vAlign w:val="center"/>
          </w:tcPr>
          <w:p w14:paraId="016FA951" w14:textId="1F00B7B7" w:rsidR="00300934" w:rsidRDefault="00300934" w:rsidP="007014B1">
            <w:pPr>
              <w:jc w:val="both"/>
              <w:rPr>
                <w:sz w:val="23"/>
              </w:rPr>
            </w:pPr>
            <w:r>
              <w:rPr>
                <w:rFonts w:hint="eastAsia"/>
                <w:sz w:val="23"/>
              </w:rPr>
              <w:t>周波数</w:t>
            </w:r>
          </w:p>
        </w:tc>
        <w:tc>
          <w:tcPr>
            <w:tcW w:w="1701" w:type="dxa"/>
            <w:tcBorders>
              <w:left w:val="single" w:sz="4" w:space="0" w:color="auto"/>
              <w:right w:val="nil"/>
            </w:tcBorders>
            <w:vAlign w:val="center"/>
          </w:tcPr>
          <w:p w14:paraId="156118C6" w14:textId="0EC59C3C" w:rsidR="00300934" w:rsidRPr="002F5184" w:rsidRDefault="002F5184" w:rsidP="002F5184">
            <w:pPr>
              <w:jc w:val="center"/>
              <w:rPr>
                <w:color w:val="FF0000"/>
                <w:sz w:val="23"/>
              </w:rPr>
            </w:pPr>
            <w:r w:rsidRPr="002F5184">
              <w:rPr>
                <w:rFonts w:hint="eastAsia"/>
                <w:color w:val="FF0000"/>
                <w:sz w:val="23"/>
              </w:rPr>
              <w:t>50</w:t>
            </w:r>
          </w:p>
        </w:tc>
        <w:tc>
          <w:tcPr>
            <w:tcW w:w="567" w:type="dxa"/>
            <w:tcBorders>
              <w:left w:val="nil"/>
            </w:tcBorders>
            <w:vAlign w:val="center"/>
          </w:tcPr>
          <w:p w14:paraId="33BF438C" w14:textId="7D75194A" w:rsidR="00300934" w:rsidRDefault="00300934" w:rsidP="007014B1">
            <w:pPr>
              <w:jc w:val="both"/>
              <w:rPr>
                <w:sz w:val="23"/>
              </w:rPr>
            </w:pPr>
            <w:r>
              <w:rPr>
                <w:rFonts w:hint="eastAsia"/>
                <w:sz w:val="23"/>
              </w:rPr>
              <w:t>Hz</w:t>
            </w:r>
          </w:p>
        </w:tc>
      </w:tr>
      <w:tr w:rsidR="00300934" w14:paraId="679C439E" w14:textId="77777777" w:rsidTr="002F5184">
        <w:trPr>
          <w:trHeight w:val="711"/>
        </w:trPr>
        <w:tc>
          <w:tcPr>
            <w:tcW w:w="562" w:type="dxa"/>
            <w:vMerge/>
            <w:textDirection w:val="tbRlV"/>
            <w:vAlign w:val="center"/>
          </w:tcPr>
          <w:p w14:paraId="5B70FF0C" w14:textId="77777777" w:rsidR="00300934" w:rsidRDefault="00300934" w:rsidP="007014B1">
            <w:pPr>
              <w:ind w:left="113" w:right="113"/>
              <w:jc w:val="both"/>
              <w:rPr>
                <w:sz w:val="23"/>
              </w:rPr>
            </w:pPr>
          </w:p>
        </w:tc>
        <w:tc>
          <w:tcPr>
            <w:tcW w:w="1701" w:type="dxa"/>
            <w:gridSpan w:val="2"/>
            <w:vAlign w:val="center"/>
          </w:tcPr>
          <w:p w14:paraId="18F54E26" w14:textId="3C243AE5" w:rsidR="00300934" w:rsidRDefault="00300934" w:rsidP="007014B1">
            <w:pPr>
              <w:jc w:val="both"/>
              <w:rPr>
                <w:sz w:val="23"/>
              </w:rPr>
            </w:pPr>
            <w:r>
              <w:rPr>
                <w:rFonts w:hint="eastAsia"/>
                <w:sz w:val="23"/>
              </w:rPr>
              <w:t>電圧</w:t>
            </w:r>
          </w:p>
        </w:tc>
        <w:tc>
          <w:tcPr>
            <w:tcW w:w="1701" w:type="dxa"/>
            <w:tcBorders>
              <w:right w:val="nil"/>
            </w:tcBorders>
            <w:vAlign w:val="center"/>
          </w:tcPr>
          <w:p w14:paraId="34C0AAC0" w14:textId="316A05B7" w:rsidR="00300934" w:rsidRPr="002F5184" w:rsidRDefault="002F5184" w:rsidP="002F5184">
            <w:pPr>
              <w:jc w:val="center"/>
              <w:rPr>
                <w:color w:val="FF0000"/>
                <w:sz w:val="23"/>
              </w:rPr>
            </w:pPr>
            <w:r w:rsidRPr="002F5184">
              <w:rPr>
                <w:rFonts w:hint="eastAsia"/>
                <w:color w:val="FF0000"/>
                <w:sz w:val="23"/>
              </w:rPr>
              <w:t>66,000</w:t>
            </w:r>
          </w:p>
        </w:tc>
        <w:tc>
          <w:tcPr>
            <w:tcW w:w="567" w:type="dxa"/>
            <w:tcBorders>
              <w:left w:val="nil"/>
            </w:tcBorders>
            <w:vAlign w:val="center"/>
          </w:tcPr>
          <w:p w14:paraId="15C3C10E" w14:textId="26762298" w:rsidR="00300934" w:rsidRDefault="00300934" w:rsidP="007014B1">
            <w:pPr>
              <w:jc w:val="both"/>
              <w:rPr>
                <w:sz w:val="23"/>
              </w:rPr>
            </w:pPr>
            <w:r>
              <w:rPr>
                <w:rFonts w:hint="eastAsia"/>
                <w:sz w:val="23"/>
              </w:rPr>
              <w:t>V</w:t>
            </w:r>
          </w:p>
        </w:tc>
        <w:tc>
          <w:tcPr>
            <w:tcW w:w="1701" w:type="dxa"/>
            <w:tcBorders>
              <w:bottom w:val="single" w:sz="4" w:space="0" w:color="auto"/>
            </w:tcBorders>
            <w:vAlign w:val="center"/>
          </w:tcPr>
          <w:p w14:paraId="11D1E0E0" w14:textId="7CB171F6" w:rsidR="00300934" w:rsidRDefault="00300934" w:rsidP="007014B1">
            <w:pPr>
              <w:jc w:val="both"/>
              <w:rPr>
                <w:sz w:val="23"/>
              </w:rPr>
            </w:pPr>
            <w:r>
              <w:rPr>
                <w:rFonts w:hint="eastAsia"/>
                <w:sz w:val="23"/>
              </w:rPr>
              <w:t>原動力の種類</w:t>
            </w:r>
          </w:p>
        </w:tc>
        <w:tc>
          <w:tcPr>
            <w:tcW w:w="2268" w:type="dxa"/>
            <w:gridSpan w:val="2"/>
            <w:tcBorders>
              <w:bottom w:val="single" w:sz="4" w:space="0" w:color="auto"/>
            </w:tcBorders>
            <w:vAlign w:val="center"/>
          </w:tcPr>
          <w:p w14:paraId="3BAC99FD" w14:textId="76FF04CF" w:rsidR="00300934" w:rsidRPr="002F5184" w:rsidRDefault="00300934" w:rsidP="002F5184">
            <w:pPr>
              <w:jc w:val="center"/>
              <w:rPr>
                <w:color w:val="FF0000"/>
                <w:sz w:val="23"/>
              </w:rPr>
            </w:pPr>
            <w:r w:rsidRPr="002F5184">
              <w:rPr>
                <w:rFonts w:hint="eastAsia"/>
                <w:color w:val="FF0000"/>
                <w:sz w:val="23"/>
              </w:rPr>
              <w:t>太陽電池</w:t>
            </w:r>
          </w:p>
        </w:tc>
      </w:tr>
      <w:tr w:rsidR="002F5184" w14:paraId="30247906" w14:textId="77777777" w:rsidTr="002F5184">
        <w:trPr>
          <w:trHeight w:val="711"/>
        </w:trPr>
        <w:tc>
          <w:tcPr>
            <w:tcW w:w="562" w:type="dxa"/>
            <w:vMerge/>
            <w:textDirection w:val="tbRlV"/>
            <w:vAlign w:val="center"/>
          </w:tcPr>
          <w:p w14:paraId="637CF127" w14:textId="77777777" w:rsidR="002F5184" w:rsidRDefault="002F5184" w:rsidP="007014B1">
            <w:pPr>
              <w:ind w:left="113" w:right="113"/>
              <w:jc w:val="both"/>
              <w:rPr>
                <w:sz w:val="23"/>
              </w:rPr>
            </w:pPr>
          </w:p>
        </w:tc>
        <w:tc>
          <w:tcPr>
            <w:tcW w:w="1701" w:type="dxa"/>
            <w:gridSpan w:val="2"/>
            <w:vAlign w:val="center"/>
          </w:tcPr>
          <w:p w14:paraId="4B3C4214" w14:textId="575B0903" w:rsidR="002F5184" w:rsidRDefault="002F5184" w:rsidP="007014B1">
            <w:pPr>
              <w:jc w:val="both"/>
              <w:rPr>
                <w:sz w:val="23"/>
              </w:rPr>
            </w:pPr>
            <w:r>
              <w:rPr>
                <w:rFonts w:hint="eastAsia"/>
                <w:sz w:val="23"/>
              </w:rPr>
              <w:t>パネル出力</w:t>
            </w:r>
          </w:p>
        </w:tc>
        <w:tc>
          <w:tcPr>
            <w:tcW w:w="1701" w:type="dxa"/>
            <w:tcBorders>
              <w:right w:val="nil"/>
            </w:tcBorders>
            <w:vAlign w:val="center"/>
          </w:tcPr>
          <w:p w14:paraId="61BFDC18" w14:textId="453D06D5" w:rsidR="002F5184" w:rsidRPr="002F5184" w:rsidRDefault="002F5184" w:rsidP="002F5184">
            <w:pPr>
              <w:jc w:val="center"/>
              <w:rPr>
                <w:color w:val="FF0000"/>
                <w:sz w:val="23"/>
              </w:rPr>
            </w:pPr>
            <w:r w:rsidRPr="002F5184">
              <w:rPr>
                <w:rFonts w:hint="eastAsia"/>
                <w:color w:val="FF0000"/>
                <w:sz w:val="23"/>
              </w:rPr>
              <w:t>23,850</w:t>
            </w:r>
          </w:p>
        </w:tc>
        <w:tc>
          <w:tcPr>
            <w:tcW w:w="567" w:type="dxa"/>
            <w:tcBorders>
              <w:left w:val="nil"/>
            </w:tcBorders>
            <w:vAlign w:val="center"/>
          </w:tcPr>
          <w:p w14:paraId="186B74F7" w14:textId="50C4E50C" w:rsidR="002F5184" w:rsidRDefault="002F5184" w:rsidP="007014B1">
            <w:pPr>
              <w:jc w:val="both"/>
              <w:rPr>
                <w:sz w:val="23"/>
              </w:rPr>
            </w:pPr>
            <w:r>
              <w:rPr>
                <w:rFonts w:hint="eastAsia"/>
                <w:sz w:val="23"/>
              </w:rPr>
              <w:t>kW</w:t>
            </w:r>
          </w:p>
        </w:tc>
        <w:tc>
          <w:tcPr>
            <w:tcW w:w="3969" w:type="dxa"/>
            <w:gridSpan w:val="3"/>
            <w:tcBorders>
              <w:tl2br w:val="single" w:sz="4" w:space="0" w:color="auto"/>
            </w:tcBorders>
            <w:vAlign w:val="center"/>
          </w:tcPr>
          <w:p w14:paraId="6AE00B75" w14:textId="77777777" w:rsidR="002F5184" w:rsidRPr="002F5184" w:rsidRDefault="002F5184" w:rsidP="002F5184">
            <w:pPr>
              <w:jc w:val="center"/>
              <w:rPr>
                <w:color w:val="FF0000"/>
                <w:sz w:val="23"/>
              </w:rPr>
            </w:pPr>
          </w:p>
        </w:tc>
      </w:tr>
      <w:tr w:rsidR="00157D1D" w14:paraId="4FE8B96E" w14:textId="77777777" w:rsidTr="00300934">
        <w:trPr>
          <w:trHeight w:val="711"/>
        </w:trPr>
        <w:tc>
          <w:tcPr>
            <w:tcW w:w="562" w:type="dxa"/>
            <w:vMerge w:val="restart"/>
            <w:textDirection w:val="tbRlV"/>
            <w:vAlign w:val="center"/>
          </w:tcPr>
          <w:p w14:paraId="5C6457A4" w14:textId="3424801F" w:rsidR="00157D1D" w:rsidRDefault="00300934" w:rsidP="007014B1">
            <w:pPr>
              <w:ind w:left="113" w:right="113"/>
              <w:jc w:val="both"/>
              <w:rPr>
                <w:sz w:val="23"/>
              </w:rPr>
            </w:pPr>
            <w:r w:rsidRPr="00300934">
              <w:rPr>
                <w:rFonts w:hint="eastAsia"/>
                <w:color w:val="FF0000"/>
                <w:sz w:val="23"/>
                <w:vertAlign w:val="superscript"/>
              </w:rPr>
              <w:t>*</w:t>
            </w:r>
            <w:r w:rsidR="00157D1D">
              <w:rPr>
                <w:rFonts w:hint="eastAsia"/>
                <w:sz w:val="23"/>
              </w:rPr>
              <w:t>変電設備</w:t>
            </w:r>
          </w:p>
        </w:tc>
        <w:tc>
          <w:tcPr>
            <w:tcW w:w="1701" w:type="dxa"/>
            <w:gridSpan w:val="2"/>
            <w:vAlign w:val="center"/>
          </w:tcPr>
          <w:p w14:paraId="10831037" w14:textId="182BCB38" w:rsidR="00157D1D" w:rsidRDefault="00157D1D" w:rsidP="007014B1">
            <w:pPr>
              <w:jc w:val="both"/>
              <w:rPr>
                <w:sz w:val="23"/>
              </w:rPr>
            </w:pPr>
            <w:r>
              <w:rPr>
                <w:rFonts w:hint="eastAsia"/>
                <w:sz w:val="23"/>
              </w:rPr>
              <w:t>容量</w:t>
            </w:r>
          </w:p>
        </w:tc>
        <w:tc>
          <w:tcPr>
            <w:tcW w:w="1701" w:type="dxa"/>
            <w:tcBorders>
              <w:right w:val="nil"/>
            </w:tcBorders>
            <w:vAlign w:val="center"/>
          </w:tcPr>
          <w:p w14:paraId="400058A5" w14:textId="494CA063" w:rsidR="00157D1D" w:rsidRPr="002F5184" w:rsidRDefault="002F5184" w:rsidP="002F5184">
            <w:pPr>
              <w:jc w:val="center"/>
              <w:rPr>
                <w:color w:val="FF0000"/>
                <w:sz w:val="23"/>
              </w:rPr>
            </w:pPr>
            <w:r w:rsidRPr="002F5184">
              <w:rPr>
                <w:rFonts w:hint="eastAsia"/>
                <w:color w:val="FF0000"/>
                <w:sz w:val="23"/>
              </w:rPr>
              <w:t>25,000</w:t>
            </w:r>
          </w:p>
        </w:tc>
        <w:tc>
          <w:tcPr>
            <w:tcW w:w="567" w:type="dxa"/>
            <w:tcBorders>
              <w:left w:val="nil"/>
            </w:tcBorders>
            <w:vAlign w:val="center"/>
          </w:tcPr>
          <w:p w14:paraId="0F11B519" w14:textId="070EFC8F" w:rsidR="00157D1D" w:rsidRDefault="00157D1D" w:rsidP="007014B1">
            <w:pPr>
              <w:jc w:val="both"/>
              <w:rPr>
                <w:sz w:val="23"/>
              </w:rPr>
            </w:pPr>
            <w:r>
              <w:rPr>
                <w:rFonts w:hint="eastAsia"/>
                <w:sz w:val="23"/>
              </w:rPr>
              <w:t>kVA</w:t>
            </w:r>
          </w:p>
        </w:tc>
        <w:tc>
          <w:tcPr>
            <w:tcW w:w="1701" w:type="dxa"/>
            <w:tcBorders>
              <w:bottom w:val="single" w:sz="4" w:space="0" w:color="auto"/>
            </w:tcBorders>
            <w:vAlign w:val="center"/>
          </w:tcPr>
          <w:p w14:paraId="355D2C84" w14:textId="4214803D" w:rsidR="00157D1D" w:rsidRDefault="00157D1D" w:rsidP="007014B1">
            <w:pPr>
              <w:jc w:val="both"/>
              <w:rPr>
                <w:sz w:val="23"/>
              </w:rPr>
            </w:pPr>
            <w:r>
              <w:rPr>
                <w:rFonts w:hint="eastAsia"/>
                <w:sz w:val="23"/>
              </w:rPr>
              <w:t>周波数</w:t>
            </w:r>
          </w:p>
        </w:tc>
        <w:tc>
          <w:tcPr>
            <w:tcW w:w="1701" w:type="dxa"/>
            <w:tcBorders>
              <w:bottom w:val="single" w:sz="4" w:space="0" w:color="auto"/>
              <w:right w:val="nil"/>
            </w:tcBorders>
            <w:vAlign w:val="center"/>
          </w:tcPr>
          <w:p w14:paraId="50DD254E" w14:textId="29EBE185" w:rsidR="00157D1D" w:rsidRPr="002F5184" w:rsidRDefault="002F5184" w:rsidP="002F5184">
            <w:pPr>
              <w:jc w:val="center"/>
              <w:rPr>
                <w:color w:val="FF0000"/>
                <w:sz w:val="23"/>
              </w:rPr>
            </w:pPr>
            <w:r w:rsidRPr="002F5184">
              <w:rPr>
                <w:rFonts w:hint="eastAsia"/>
                <w:color w:val="FF0000"/>
                <w:sz w:val="23"/>
              </w:rPr>
              <w:t>50</w:t>
            </w:r>
          </w:p>
        </w:tc>
        <w:tc>
          <w:tcPr>
            <w:tcW w:w="567" w:type="dxa"/>
            <w:tcBorders>
              <w:left w:val="nil"/>
              <w:bottom w:val="single" w:sz="4" w:space="0" w:color="auto"/>
            </w:tcBorders>
            <w:vAlign w:val="center"/>
          </w:tcPr>
          <w:p w14:paraId="528192C7" w14:textId="4C31FCF2" w:rsidR="00157D1D" w:rsidRDefault="00157D1D" w:rsidP="007014B1">
            <w:pPr>
              <w:jc w:val="both"/>
              <w:rPr>
                <w:sz w:val="23"/>
              </w:rPr>
            </w:pPr>
            <w:r>
              <w:rPr>
                <w:rFonts w:hint="eastAsia"/>
                <w:sz w:val="23"/>
              </w:rPr>
              <w:t>Hz</w:t>
            </w:r>
          </w:p>
        </w:tc>
      </w:tr>
      <w:tr w:rsidR="00157D1D" w14:paraId="637CD055" w14:textId="77777777" w:rsidTr="00300934">
        <w:trPr>
          <w:trHeight w:val="711"/>
        </w:trPr>
        <w:tc>
          <w:tcPr>
            <w:tcW w:w="562" w:type="dxa"/>
            <w:vMerge/>
            <w:vAlign w:val="center"/>
          </w:tcPr>
          <w:p w14:paraId="4A9B5C98" w14:textId="77777777" w:rsidR="00157D1D" w:rsidRDefault="00157D1D" w:rsidP="007014B1">
            <w:pPr>
              <w:jc w:val="both"/>
              <w:rPr>
                <w:sz w:val="23"/>
              </w:rPr>
            </w:pPr>
          </w:p>
        </w:tc>
        <w:tc>
          <w:tcPr>
            <w:tcW w:w="1701" w:type="dxa"/>
            <w:gridSpan w:val="2"/>
            <w:vAlign w:val="center"/>
          </w:tcPr>
          <w:p w14:paraId="453C0FFB" w14:textId="25AE3569" w:rsidR="00157D1D" w:rsidRDefault="00157D1D" w:rsidP="007014B1">
            <w:pPr>
              <w:jc w:val="both"/>
              <w:rPr>
                <w:sz w:val="23"/>
              </w:rPr>
            </w:pPr>
            <w:r>
              <w:rPr>
                <w:rFonts w:hint="eastAsia"/>
                <w:sz w:val="23"/>
              </w:rPr>
              <w:t>電圧</w:t>
            </w:r>
          </w:p>
        </w:tc>
        <w:tc>
          <w:tcPr>
            <w:tcW w:w="1701" w:type="dxa"/>
            <w:tcBorders>
              <w:right w:val="nil"/>
            </w:tcBorders>
            <w:vAlign w:val="center"/>
          </w:tcPr>
          <w:p w14:paraId="78648DAF" w14:textId="7C4692E8" w:rsidR="00157D1D" w:rsidRPr="002F5184" w:rsidRDefault="002F5184" w:rsidP="002F5184">
            <w:pPr>
              <w:jc w:val="center"/>
              <w:rPr>
                <w:color w:val="FF0000"/>
                <w:sz w:val="23"/>
              </w:rPr>
            </w:pPr>
            <w:r w:rsidRPr="002F5184">
              <w:rPr>
                <w:rFonts w:hint="eastAsia"/>
                <w:color w:val="FF0000"/>
                <w:sz w:val="23"/>
              </w:rPr>
              <w:t>66,000</w:t>
            </w:r>
          </w:p>
        </w:tc>
        <w:tc>
          <w:tcPr>
            <w:tcW w:w="567" w:type="dxa"/>
            <w:tcBorders>
              <w:left w:val="nil"/>
            </w:tcBorders>
            <w:vAlign w:val="center"/>
          </w:tcPr>
          <w:p w14:paraId="2C3DE514" w14:textId="5D410BE6" w:rsidR="00157D1D" w:rsidRDefault="00157D1D" w:rsidP="007014B1">
            <w:pPr>
              <w:jc w:val="both"/>
              <w:rPr>
                <w:sz w:val="23"/>
              </w:rPr>
            </w:pPr>
            <w:r>
              <w:rPr>
                <w:rFonts w:hint="eastAsia"/>
                <w:sz w:val="23"/>
              </w:rPr>
              <w:t>V</w:t>
            </w:r>
          </w:p>
        </w:tc>
        <w:tc>
          <w:tcPr>
            <w:tcW w:w="3969" w:type="dxa"/>
            <w:gridSpan w:val="3"/>
            <w:tcBorders>
              <w:bottom w:val="single" w:sz="4" w:space="0" w:color="auto"/>
              <w:tl2br w:val="single" w:sz="4" w:space="0" w:color="auto"/>
            </w:tcBorders>
            <w:vAlign w:val="center"/>
          </w:tcPr>
          <w:p w14:paraId="128A6CCE" w14:textId="19163193" w:rsidR="00300934" w:rsidRPr="002F5184" w:rsidRDefault="00300934" w:rsidP="007014B1">
            <w:pPr>
              <w:jc w:val="both"/>
              <w:rPr>
                <w:color w:val="FF0000"/>
                <w:sz w:val="23"/>
              </w:rPr>
            </w:pPr>
          </w:p>
        </w:tc>
      </w:tr>
      <w:tr w:rsidR="00300934" w14:paraId="6506A994" w14:textId="77777777" w:rsidTr="004A116A">
        <w:trPr>
          <w:trHeight w:val="711"/>
        </w:trPr>
        <w:tc>
          <w:tcPr>
            <w:tcW w:w="562" w:type="dxa"/>
            <w:vMerge w:val="restart"/>
            <w:textDirection w:val="tbRlV"/>
            <w:vAlign w:val="center"/>
          </w:tcPr>
          <w:p w14:paraId="33888676" w14:textId="1D2F4742" w:rsidR="00300934" w:rsidRDefault="00300934" w:rsidP="007014B1">
            <w:pPr>
              <w:ind w:left="113" w:right="113"/>
              <w:jc w:val="both"/>
              <w:rPr>
                <w:sz w:val="23"/>
              </w:rPr>
            </w:pPr>
            <w:r w:rsidRPr="00300934">
              <w:rPr>
                <w:rFonts w:hint="eastAsia"/>
                <w:color w:val="FF0000"/>
                <w:sz w:val="23"/>
                <w:vertAlign w:val="superscript"/>
              </w:rPr>
              <w:t>*</w:t>
            </w:r>
            <w:r>
              <w:rPr>
                <w:rFonts w:hint="eastAsia"/>
                <w:sz w:val="23"/>
              </w:rPr>
              <w:t>自営送電線</w:t>
            </w:r>
          </w:p>
        </w:tc>
        <w:tc>
          <w:tcPr>
            <w:tcW w:w="1701" w:type="dxa"/>
            <w:gridSpan w:val="2"/>
            <w:vAlign w:val="center"/>
          </w:tcPr>
          <w:p w14:paraId="179B1C56" w14:textId="7AEE6CFA" w:rsidR="00300934" w:rsidRDefault="00300934" w:rsidP="007014B1">
            <w:pPr>
              <w:jc w:val="both"/>
              <w:rPr>
                <w:sz w:val="23"/>
              </w:rPr>
            </w:pPr>
            <w:r>
              <w:rPr>
                <w:rFonts w:hint="eastAsia"/>
                <w:sz w:val="23"/>
              </w:rPr>
              <w:t>種類</w:t>
            </w:r>
          </w:p>
        </w:tc>
        <w:tc>
          <w:tcPr>
            <w:tcW w:w="2268" w:type="dxa"/>
            <w:gridSpan w:val="2"/>
            <w:vAlign w:val="center"/>
          </w:tcPr>
          <w:p w14:paraId="2F4F887A" w14:textId="49C0332C" w:rsidR="00300934" w:rsidRDefault="00300934" w:rsidP="007014B1">
            <w:pPr>
              <w:jc w:val="both"/>
              <w:rPr>
                <w:sz w:val="23"/>
              </w:rPr>
            </w:pPr>
            <w:r w:rsidRPr="00300934">
              <w:rPr>
                <w:rFonts w:hint="eastAsia"/>
                <w:color w:val="FF0000"/>
                <w:sz w:val="23"/>
              </w:rPr>
              <w:t>架空電線路</w:t>
            </w:r>
          </w:p>
        </w:tc>
        <w:tc>
          <w:tcPr>
            <w:tcW w:w="1701" w:type="dxa"/>
            <w:tcBorders>
              <w:tl2br w:val="nil"/>
            </w:tcBorders>
            <w:vAlign w:val="center"/>
          </w:tcPr>
          <w:p w14:paraId="7BFA9AC7" w14:textId="12779D4B" w:rsidR="00300934" w:rsidRDefault="00300934" w:rsidP="007014B1">
            <w:pPr>
              <w:jc w:val="both"/>
              <w:rPr>
                <w:sz w:val="23"/>
              </w:rPr>
            </w:pPr>
            <w:r>
              <w:rPr>
                <w:rFonts w:hint="eastAsia"/>
                <w:sz w:val="23"/>
              </w:rPr>
              <w:t>電圧</w:t>
            </w:r>
          </w:p>
        </w:tc>
        <w:tc>
          <w:tcPr>
            <w:tcW w:w="1701" w:type="dxa"/>
            <w:tcBorders>
              <w:tl2br w:val="nil"/>
            </w:tcBorders>
            <w:vAlign w:val="center"/>
          </w:tcPr>
          <w:p w14:paraId="5810B163" w14:textId="44F28C88" w:rsidR="00300934" w:rsidRPr="002F5184" w:rsidRDefault="002F5184" w:rsidP="002F5184">
            <w:pPr>
              <w:jc w:val="center"/>
              <w:rPr>
                <w:color w:val="FF0000"/>
                <w:sz w:val="23"/>
              </w:rPr>
            </w:pPr>
            <w:r w:rsidRPr="002F5184">
              <w:rPr>
                <w:rFonts w:hint="eastAsia"/>
                <w:color w:val="FF0000"/>
                <w:sz w:val="23"/>
              </w:rPr>
              <w:t>66,000</w:t>
            </w:r>
          </w:p>
        </w:tc>
        <w:tc>
          <w:tcPr>
            <w:tcW w:w="567" w:type="dxa"/>
            <w:tcBorders>
              <w:tl2br w:val="nil"/>
            </w:tcBorders>
            <w:vAlign w:val="center"/>
          </w:tcPr>
          <w:p w14:paraId="19336DC4" w14:textId="54A640E6" w:rsidR="00300934" w:rsidRDefault="00300934" w:rsidP="007014B1">
            <w:pPr>
              <w:jc w:val="both"/>
              <w:rPr>
                <w:sz w:val="23"/>
              </w:rPr>
            </w:pPr>
            <w:r>
              <w:rPr>
                <w:rFonts w:hint="eastAsia"/>
                <w:sz w:val="23"/>
              </w:rPr>
              <w:t>V</w:t>
            </w:r>
          </w:p>
        </w:tc>
      </w:tr>
      <w:tr w:rsidR="00300934" w14:paraId="286A3317" w14:textId="77777777" w:rsidTr="00300934">
        <w:trPr>
          <w:trHeight w:val="916"/>
        </w:trPr>
        <w:tc>
          <w:tcPr>
            <w:tcW w:w="562" w:type="dxa"/>
            <w:vMerge/>
            <w:vAlign w:val="center"/>
          </w:tcPr>
          <w:p w14:paraId="7BB01F0C" w14:textId="77777777" w:rsidR="00300934" w:rsidRDefault="00300934" w:rsidP="007014B1">
            <w:pPr>
              <w:jc w:val="both"/>
              <w:rPr>
                <w:sz w:val="23"/>
              </w:rPr>
            </w:pPr>
          </w:p>
        </w:tc>
        <w:tc>
          <w:tcPr>
            <w:tcW w:w="1701" w:type="dxa"/>
            <w:gridSpan w:val="2"/>
            <w:vAlign w:val="center"/>
          </w:tcPr>
          <w:p w14:paraId="577B3078" w14:textId="4E752B84" w:rsidR="00300934" w:rsidRDefault="00300934" w:rsidP="007014B1">
            <w:pPr>
              <w:jc w:val="both"/>
              <w:rPr>
                <w:sz w:val="23"/>
              </w:rPr>
            </w:pPr>
            <w:r>
              <w:rPr>
                <w:rFonts w:hint="eastAsia"/>
                <w:sz w:val="23"/>
              </w:rPr>
              <w:t>区間</w:t>
            </w:r>
          </w:p>
        </w:tc>
        <w:tc>
          <w:tcPr>
            <w:tcW w:w="6237" w:type="dxa"/>
            <w:gridSpan w:val="5"/>
            <w:tcBorders>
              <w:tl2br w:val="nil"/>
            </w:tcBorders>
            <w:vAlign w:val="center"/>
          </w:tcPr>
          <w:p w14:paraId="4898C92A" w14:textId="4E0A87F0" w:rsidR="00300934" w:rsidRDefault="00300934" w:rsidP="007014B1">
            <w:pPr>
              <w:jc w:val="both"/>
              <w:rPr>
                <w:sz w:val="23"/>
              </w:rPr>
            </w:pPr>
            <w:r w:rsidRPr="00300934">
              <w:rPr>
                <w:rFonts w:hint="eastAsia"/>
                <w:color w:val="FF0000"/>
                <w:sz w:val="23"/>
              </w:rPr>
              <w:t>○○発電所から</w:t>
            </w:r>
            <w:r w:rsidR="00B40CF6">
              <w:rPr>
                <w:rFonts w:hint="eastAsia"/>
                <w:color w:val="FF0000"/>
                <w:sz w:val="23"/>
              </w:rPr>
              <w:t>(</w:t>
            </w:r>
            <w:r w:rsidRPr="00300934">
              <w:rPr>
                <w:rFonts w:hint="eastAsia"/>
                <w:color w:val="FF0000"/>
                <w:sz w:val="23"/>
              </w:rPr>
              <w:t>株</w:t>
            </w:r>
            <w:r w:rsidR="00B40CF6">
              <w:rPr>
                <w:rFonts w:hint="eastAsia"/>
                <w:color w:val="FF0000"/>
                <w:sz w:val="23"/>
              </w:rPr>
              <w:t>)</w:t>
            </w:r>
            <w:r w:rsidRPr="00300934">
              <w:rPr>
                <w:rFonts w:hint="eastAsia"/>
                <w:color w:val="FF0000"/>
                <w:sz w:val="23"/>
              </w:rPr>
              <w:t>○○電力ネットワーク ○○変電所</w:t>
            </w:r>
          </w:p>
        </w:tc>
      </w:tr>
    </w:tbl>
    <w:p w14:paraId="1AD7E204" w14:textId="06AA31BB" w:rsidR="000211EC" w:rsidRDefault="00300934" w:rsidP="007014B1">
      <w:pPr>
        <w:jc w:val="both"/>
        <w:rPr>
          <w:sz w:val="23"/>
        </w:rPr>
      </w:pPr>
      <w:r w:rsidRPr="00300934">
        <w:rPr>
          <w:rFonts w:hint="eastAsia"/>
          <w:color w:val="FF0000"/>
          <w:sz w:val="23"/>
        </w:rPr>
        <w:t>*</w:t>
      </w:r>
      <w:r>
        <w:rPr>
          <w:rFonts w:hint="eastAsia"/>
          <w:sz w:val="23"/>
        </w:rPr>
        <w:t>該当がない場合はその欄を削除すること</w:t>
      </w:r>
    </w:p>
    <w:p w14:paraId="659C8FC2" w14:textId="4243DFC4" w:rsidR="00300934" w:rsidRDefault="00300934" w:rsidP="007014B1">
      <w:pPr>
        <w:jc w:val="both"/>
        <w:rPr>
          <w:sz w:val="23"/>
        </w:rPr>
      </w:pPr>
    </w:p>
    <w:p w14:paraId="40EC3752" w14:textId="77777777" w:rsidR="00300934" w:rsidRDefault="00300934" w:rsidP="007014B1">
      <w:pPr>
        <w:jc w:val="both"/>
        <w:rPr>
          <w:sz w:val="23"/>
        </w:rPr>
      </w:pPr>
    </w:p>
    <w:p w14:paraId="28A33E44" w14:textId="7101C0E7" w:rsidR="002B3627" w:rsidRDefault="002B3627" w:rsidP="007014B1">
      <w:pPr>
        <w:jc w:val="both"/>
        <w:rPr>
          <w:sz w:val="23"/>
        </w:rPr>
      </w:pPr>
      <w:r>
        <w:rPr>
          <w:rFonts w:hint="eastAsia"/>
          <w:sz w:val="23"/>
        </w:rPr>
        <w:t>改訂履歴</w:t>
      </w:r>
    </w:p>
    <w:tbl>
      <w:tblPr>
        <w:tblStyle w:val="ab"/>
        <w:tblW w:w="0" w:type="auto"/>
        <w:tblLook w:val="04A0" w:firstRow="1" w:lastRow="0" w:firstColumn="1" w:lastColumn="0" w:noHBand="0" w:noVBand="1"/>
      </w:tblPr>
      <w:tblGrid>
        <w:gridCol w:w="846"/>
        <w:gridCol w:w="2101"/>
        <w:gridCol w:w="4637"/>
        <w:gridCol w:w="914"/>
      </w:tblGrid>
      <w:tr w:rsidR="00DC7859" w14:paraId="6237BEE7" w14:textId="77777777" w:rsidTr="000211EC">
        <w:tc>
          <w:tcPr>
            <w:tcW w:w="846" w:type="dxa"/>
            <w:vAlign w:val="center"/>
          </w:tcPr>
          <w:p w14:paraId="2A5528CC" w14:textId="3CA7DC9C" w:rsidR="00DC7859" w:rsidRDefault="00820459" w:rsidP="00820459">
            <w:pPr>
              <w:jc w:val="center"/>
              <w:rPr>
                <w:sz w:val="23"/>
              </w:rPr>
            </w:pPr>
            <w:r>
              <w:rPr>
                <w:rFonts w:hint="eastAsia"/>
                <w:sz w:val="23"/>
              </w:rPr>
              <w:t>#</w:t>
            </w:r>
          </w:p>
        </w:tc>
        <w:tc>
          <w:tcPr>
            <w:tcW w:w="2101" w:type="dxa"/>
            <w:vAlign w:val="center"/>
          </w:tcPr>
          <w:p w14:paraId="0D7438B9" w14:textId="52E7686F" w:rsidR="00DC7859" w:rsidRDefault="00DC7859" w:rsidP="00820459">
            <w:pPr>
              <w:jc w:val="center"/>
              <w:rPr>
                <w:sz w:val="23"/>
              </w:rPr>
            </w:pPr>
            <w:r>
              <w:rPr>
                <w:rFonts w:hint="eastAsia"/>
                <w:sz w:val="23"/>
              </w:rPr>
              <w:t>変更年月日</w:t>
            </w:r>
          </w:p>
        </w:tc>
        <w:tc>
          <w:tcPr>
            <w:tcW w:w="4637" w:type="dxa"/>
            <w:vAlign w:val="center"/>
          </w:tcPr>
          <w:p w14:paraId="200ADD2C" w14:textId="3F895C7C" w:rsidR="00DC7859" w:rsidRDefault="00DC7859" w:rsidP="00820459">
            <w:pPr>
              <w:jc w:val="center"/>
              <w:rPr>
                <w:sz w:val="23"/>
              </w:rPr>
            </w:pPr>
            <w:r>
              <w:rPr>
                <w:rFonts w:hint="eastAsia"/>
                <w:sz w:val="23"/>
              </w:rPr>
              <w:t>変更内容</w:t>
            </w:r>
          </w:p>
        </w:tc>
        <w:tc>
          <w:tcPr>
            <w:tcW w:w="914" w:type="dxa"/>
            <w:vAlign w:val="center"/>
          </w:tcPr>
          <w:p w14:paraId="5BD3AA43" w14:textId="2B3E7ABE" w:rsidR="00DC7859" w:rsidRDefault="00DC7859" w:rsidP="00820459">
            <w:pPr>
              <w:jc w:val="center"/>
              <w:rPr>
                <w:sz w:val="23"/>
              </w:rPr>
            </w:pPr>
            <w:r>
              <w:rPr>
                <w:rFonts w:hint="eastAsia"/>
                <w:sz w:val="23"/>
              </w:rPr>
              <w:t>承認</w:t>
            </w:r>
          </w:p>
        </w:tc>
      </w:tr>
      <w:tr w:rsidR="00DC7859" w14:paraId="6BB51C05" w14:textId="77777777" w:rsidTr="000211EC">
        <w:trPr>
          <w:trHeight w:val="567"/>
        </w:trPr>
        <w:tc>
          <w:tcPr>
            <w:tcW w:w="846" w:type="dxa"/>
            <w:vAlign w:val="center"/>
          </w:tcPr>
          <w:p w14:paraId="0FA399B5" w14:textId="65701A4B" w:rsidR="00DC7859" w:rsidRDefault="00820459" w:rsidP="00820459">
            <w:pPr>
              <w:jc w:val="center"/>
              <w:rPr>
                <w:sz w:val="23"/>
              </w:rPr>
            </w:pPr>
            <w:r>
              <w:rPr>
                <w:rFonts w:hint="eastAsia"/>
                <w:sz w:val="23"/>
              </w:rPr>
              <w:t>1</w:t>
            </w:r>
          </w:p>
        </w:tc>
        <w:tc>
          <w:tcPr>
            <w:tcW w:w="2101" w:type="dxa"/>
            <w:vAlign w:val="center"/>
          </w:tcPr>
          <w:p w14:paraId="21E8B78C" w14:textId="6F57F6F4" w:rsidR="00DC7859" w:rsidRDefault="00DC7859" w:rsidP="007014B1">
            <w:pPr>
              <w:jc w:val="both"/>
              <w:rPr>
                <w:sz w:val="23"/>
              </w:rPr>
            </w:pPr>
            <w:r>
              <w:rPr>
                <w:rFonts w:hint="eastAsia"/>
                <w:sz w:val="23"/>
              </w:rPr>
              <w:t>令和</w:t>
            </w:r>
            <w:r w:rsidR="00820459">
              <w:rPr>
                <w:rFonts w:hint="eastAsia"/>
                <w:sz w:val="23"/>
              </w:rPr>
              <w:t>○</w:t>
            </w:r>
            <w:r>
              <w:rPr>
                <w:rFonts w:hint="eastAsia"/>
                <w:sz w:val="23"/>
              </w:rPr>
              <w:t>年</w:t>
            </w:r>
            <w:r w:rsidR="00820459">
              <w:rPr>
                <w:rFonts w:hint="eastAsia"/>
                <w:sz w:val="23"/>
              </w:rPr>
              <w:t>○</w:t>
            </w:r>
            <w:r>
              <w:rPr>
                <w:rFonts w:hint="eastAsia"/>
                <w:sz w:val="23"/>
              </w:rPr>
              <w:t>月</w:t>
            </w:r>
            <w:r w:rsidR="00820459">
              <w:rPr>
                <w:rFonts w:hint="eastAsia"/>
                <w:sz w:val="23"/>
              </w:rPr>
              <w:t>○</w:t>
            </w:r>
            <w:r>
              <w:rPr>
                <w:rFonts w:hint="eastAsia"/>
                <w:sz w:val="23"/>
              </w:rPr>
              <w:t>日</w:t>
            </w:r>
          </w:p>
        </w:tc>
        <w:tc>
          <w:tcPr>
            <w:tcW w:w="4637" w:type="dxa"/>
            <w:vAlign w:val="center"/>
          </w:tcPr>
          <w:p w14:paraId="124C7CEA" w14:textId="7EE733E9" w:rsidR="00DC7859" w:rsidRDefault="00B40CF6" w:rsidP="007014B1">
            <w:pPr>
              <w:jc w:val="both"/>
              <w:rPr>
                <w:sz w:val="23"/>
              </w:rPr>
            </w:pPr>
            <w:r>
              <w:rPr>
                <w:rFonts w:hint="eastAsia"/>
                <w:sz w:val="23"/>
              </w:rPr>
              <w:t>(</w:t>
            </w:r>
            <w:r w:rsidR="00DC7859">
              <w:rPr>
                <w:rFonts w:hint="eastAsia"/>
                <w:sz w:val="23"/>
              </w:rPr>
              <w:t>制定</w:t>
            </w:r>
            <w:r>
              <w:rPr>
                <w:rFonts w:hint="eastAsia"/>
                <w:sz w:val="23"/>
              </w:rPr>
              <w:t>)</w:t>
            </w:r>
          </w:p>
        </w:tc>
        <w:tc>
          <w:tcPr>
            <w:tcW w:w="914" w:type="dxa"/>
            <w:vAlign w:val="center"/>
          </w:tcPr>
          <w:p w14:paraId="1B60CD6A" w14:textId="291656D4" w:rsidR="00DC7859" w:rsidRDefault="00300934" w:rsidP="00820459">
            <w:pPr>
              <w:jc w:val="center"/>
              <w:rPr>
                <w:sz w:val="23"/>
              </w:rPr>
            </w:pPr>
            <w:r w:rsidRPr="00300934">
              <w:rPr>
                <w:rFonts w:hint="eastAsia"/>
                <w:sz w:val="23"/>
              </w:rPr>
              <w:t>○○</w:t>
            </w:r>
          </w:p>
        </w:tc>
      </w:tr>
      <w:tr w:rsidR="00300934" w14:paraId="3C3AF95D" w14:textId="77777777" w:rsidTr="000211EC">
        <w:trPr>
          <w:trHeight w:val="567"/>
        </w:trPr>
        <w:tc>
          <w:tcPr>
            <w:tcW w:w="846" w:type="dxa"/>
            <w:vAlign w:val="center"/>
          </w:tcPr>
          <w:p w14:paraId="2D958B78" w14:textId="6E20BD08" w:rsidR="00300934" w:rsidRPr="00300934" w:rsidRDefault="00820459" w:rsidP="00820459">
            <w:pPr>
              <w:jc w:val="center"/>
              <w:rPr>
                <w:color w:val="FF0000"/>
                <w:sz w:val="23"/>
              </w:rPr>
            </w:pPr>
            <w:r>
              <w:rPr>
                <w:rFonts w:hint="eastAsia"/>
                <w:color w:val="FF0000"/>
                <w:sz w:val="23"/>
              </w:rPr>
              <w:t>2</w:t>
            </w:r>
          </w:p>
        </w:tc>
        <w:tc>
          <w:tcPr>
            <w:tcW w:w="2101" w:type="dxa"/>
            <w:vAlign w:val="center"/>
          </w:tcPr>
          <w:p w14:paraId="5D143C9B" w14:textId="71C15B76" w:rsidR="00300934" w:rsidRPr="00300934" w:rsidRDefault="00300934" w:rsidP="007014B1">
            <w:pPr>
              <w:jc w:val="both"/>
              <w:rPr>
                <w:color w:val="FF0000"/>
                <w:sz w:val="23"/>
              </w:rPr>
            </w:pPr>
            <w:r w:rsidRPr="00300934">
              <w:rPr>
                <w:rFonts w:hint="eastAsia"/>
                <w:color w:val="FF0000"/>
                <w:sz w:val="23"/>
              </w:rPr>
              <w:t>令和○年○月○日</w:t>
            </w:r>
          </w:p>
        </w:tc>
        <w:tc>
          <w:tcPr>
            <w:tcW w:w="4637" w:type="dxa"/>
            <w:vAlign w:val="center"/>
          </w:tcPr>
          <w:p w14:paraId="6C65E11F" w14:textId="667BCF77" w:rsidR="00300934" w:rsidRPr="00300934" w:rsidRDefault="00300934" w:rsidP="007014B1">
            <w:pPr>
              <w:jc w:val="both"/>
              <w:rPr>
                <w:color w:val="FF0000"/>
                <w:sz w:val="23"/>
              </w:rPr>
            </w:pPr>
            <w:r w:rsidRPr="00300934">
              <w:rPr>
                <w:rFonts w:hint="eastAsia"/>
                <w:color w:val="FF0000"/>
                <w:sz w:val="23"/>
              </w:rPr>
              <w:t>保安体制の見直しによる体制図修正</w:t>
            </w:r>
          </w:p>
        </w:tc>
        <w:tc>
          <w:tcPr>
            <w:tcW w:w="914" w:type="dxa"/>
            <w:vAlign w:val="center"/>
          </w:tcPr>
          <w:p w14:paraId="1B7A41CC" w14:textId="75EB114F" w:rsidR="00300934" w:rsidRPr="00300934" w:rsidRDefault="00300934" w:rsidP="00820459">
            <w:pPr>
              <w:jc w:val="center"/>
              <w:rPr>
                <w:color w:val="FF0000"/>
                <w:sz w:val="23"/>
              </w:rPr>
            </w:pPr>
            <w:r w:rsidRPr="00300934">
              <w:rPr>
                <w:rFonts w:hint="eastAsia"/>
                <w:color w:val="FF0000"/>
                <w:sz w:val="23"/>
              </w:rPr>
              <w:t>○○</w:t>
            </w:r>
          </w:p>
        </w:tc>
      </w:tr>
    </w:tbl>
    <w:p w14:paraId="051A621F" w14:textId="4C5BB37D" w:rsidR="00865A70" w:rsidRDefault="00865A70" w:rsidP="007014B1">
      <w:pPr>
        <w:jc w:val="both"/>
        <w:rPr>
          <w:sz w:val="23"/>
          <w:szCs w:val="21"/>
        </w:rPr>
      </w:pPr>
      <w:r>
        <w:rPr>
          <w:sz w:val="23"/>
        </w:rPr>
        <w:br w:type="page"/>
      </w:r>
    </w:p>
    <w:p w14:paraId="58C74260" w14:textId="77777777" w:rsidR="0020242C" w:rsidRDefault="00767450" w:rsidP="007014B1">
      <w:pPr>
        <w:pStyle w:val="1"/>
        <w:ind w:left="0" w:firstLine="720"/>
        <w:jc w:val="both"/>
      </w:pPr>
      <w:r>
        <w:lastRenderedPageBreak/>
        <w:t>第１章</w:t>
      </w:r>
      <w:r>
        <w:rPr>
          <w:spacing w:val="72"/>
          <w:w w:val="150"/>
        </w:rPr>
        <w:t xml:space="preserve"> </w:t>
      </w:r>
      <w:r>
        <w:rPr>
          <w:rFonts w:hint="eastAsia"/>
        </w:rPr>
        <w:t>総</w:t>
      </w:r>
      <w:r>
        <w:rPr>
          <w:rFonts w:hint="eastAsia"/>
          <w:spacing w:val="73"/>
          <w:w w:val="150"/>
        </w:rPr>
        <w:t xml:space="preserve"> </w:t>
      </w:r>
      <w:r>
        <w:rPr>
          <w:rFonts w:hint="eastAsia"/>
          <w:spacing w:val="-10"/>
        </w:rPr>
        <w:t>則</w:t>
      </w:r>
    </w:p>
    <w:p w14:paraId="6F4A5116" w14:textId="21C6D6AA" w:rsidR="0020242C" w:rsidRPr="00B40CF6" w:rsidRDefault="00B40CF6" w:rsidP="007014B1">
      <w:pPr>
        <w:pStyle w:val="a3"/>
        <w:ind w:firstLineChars="100" w:firstLine="210"/>
        <w:jc w:val="both"/>
      </w:pPr>
      <w:r w:rsidRPr="00B40CF6">
        <w:t>(</w:t>
      </w:r>
      <w:r w:rsidR="00767450" w:rsidRPr="00B40CF6">
        <w:t>目的</w:t>
      </w:r>
      <w:r w:rsidRPr="00B40CF6">
        <w:t>)</w:t>
      </w:r>
    </w:p>
    <w:p w14:paraId="0035B54A" w14:textId="635B96EB" w:rsidR="00B40CF6" w:rsidRDefault="00B40CF6" w:rsidP="007014B1">
      <w:pPr>
        <w:pStyle w:val="a3"/>
        <w:spacing w:before="39" w:line="276" w:lineRule="auto"/>
        <w:ind w:left="208" w:hangingChars="100" w:hanging="208"/>
        <w:jc w:val="both"/>
        <w:rPr>
          <w:spacing w:val="1"/>
        </w:rPr>
      </w:pPr>
      <w:r>
        <w:rPr>
          <w:rFonts w:hint="eastAsia"/>
          <w:spacing w:val="-2"/>
        </w:rPr>
        <w:t>第１条</w:t>
      </w:r>
      <w:r w:rsidR="007A2CC2">
        <w:rPr>
          <w:rFonts w:hint="eastAsia"/>
          <w:spacing w:val="-2"/>
        </w:rPr>
        <w:t xml:space="preserve">　</w:t>
      </w:r>
      <w:r w:rsidR="00767450">
        <w:rPr>
          <w:spacing w:val="-2"/>
        </w:rPr>
        <w:t>○○株式会社○○発電所</w:t>
      </w:r>
      <w:r>
        <w:t>(</w:t>
      </w:r>
      <w:r w:rsidR="00767450">
        <w:rPr>
          <w:spacing w:val="-7"/>
        </w:rPr>
        <w:t>以下「当事業場」という。</w:t>
      </w:r>
      <w:r>
        <w:rPr>
          <w:spacing w:val="-20"/>
        </w:rPr>
        <w:t>)</w:t>
      </w:r>
      <w:r w:rsidR="00767450">
        <w:rPr>
          <w:spacing w:val="-2"/>
        </w:rPr>
        <w:t>における電気工作物の工事、維持及び</w:t>
      </w:r>
      <w:r w:rsidR="00767450">
        <w:rPr>
          <w:spacing w:val="1"/>
        </w:rPr>
        <w:t>運用に関する保安を確保するため、電気事業法第</w:t>
      </w:r>
      <w:r>
        <w:rPr>
          <w:rFonts w:hint="eastAsia"/>
          <w:spacing w:val="1"/>
        </w:rPr>
        <w:t>42</w:t>
      </w:r>
      <w:r w:rsidR="00767450">
        <w:rPr>
          <w:spacing w:val="1"/>
        </w:rPr>
        <w:t>条第</w:t>
      </w:r>
      <w:r>
        <w:rPr>
          <w:rFonts w:hint="eastAsia"/>
          <w:spacing w:val="1"/>
        </w:rPr>
        <w:t>1</w:t>
      </w:r>
      <w:r w:rsidR="00767450">
        <w:rPr>
          <w:spacing w:val="1"/>
        </w:rPr>
        <w:t>項の規定に基づきこの規程を定める。</w:t>
      </w:r>
    </w:p>
    <w:p w14:paraId="2CE80C0D" w14:textId="77777777" w:rsidR="007A2CC2" w:rsidRDefault="007A2CC2" w:rsidP="007014B1">
      <w:pPr>
        <w:pStyle w:val="a3"/>
        <w:spacing w:before="39" w:line="276" w:lineRule="auto"/>
        <w:ind w:leftChars="100" w:left="850" w:hangingChars="300" w:hanging="630"/>
        <w:jc w:val="both"/>
      </w:pPr>
    </w:p>
    <w:p w14:paraId="5616FF23" w14:textId="4BB9AB28" w:rsidR="00B40CF6" w:rsidRDefault="00B40CF6" w:rsidP="007014B1">
      <w:pPr>
        <w:pStyle w:val="a3"/>
        <w:spacing w:before="39" w:line="276" w:lineRule="auto"/>
        <w:ind w:leftChars="100" w:left="850" w:hangingChars="300" w:hanging="630"/>
        <w:jc w:val="both"/>
        <w:rPr>
          <w:spacing w:val="-10"/>
        </w:rPr>
      </w:pPr>
      <w:r>
        <w:t>(</w:t>
      </w:r>
      <w:r w:rsidR="00767450">
        <w:t>法令及び規程の遵守</w:t>
      </w:r>
      <w:r>
        <w:rPr>
          <w:spacing w:val="-10"/>
        </w:rPr>
        <w:t>)</w:t>
      </w:r>
    </w:p>
    <w:p w14:paraId="25DB936E" w14:textId="13D69A74" w:rsidR="007A2CC2" w:rsidRDefault="00B40CF6" w:rsidP="007014B1">
      <w:pPr>
        <w:pStyle w:val="a3"/>
        <w:spacing w:before="39" w:line="276" w:lineRule="auto"/>
        <w:ind w:left="209" w:hangingChars="100" w:hanging="209"/>
        <w:jc w:val="both"/>
        <w:rPr>
          <w:spacing w:val="-1"/>
        </w:rPr>
      </w:pPr>
      <w:r>
        <w:rPr>
          <w:rFonts w:hint="eastAsia"/>
          <w:spacing w:val="-1"/>
        </w:rPr>
        <w:t>第２条</w:t>
      </w:r>
      <w:r w:rsidR="007A2CC2">
        <w:rPr>
          <w:rFonts w:hint="eastAsia"/>
          <w:spacing w:val="-1"/>
        </w:rPr>
        <w:t xml:space="preserve">　</w:t>
      </w:r>
      <w:r w:rsidR="00767450" w:rsidRPr="00B40CF6">
        <w:rPr>
          <w:spacing w:val="-1"/>
        </w:rPr>
        <w:t>当事業場の</w:t>
      </w:r>
      <w:r w:rsidR="007A2CC2">
        <w:rPr>
          <w:rFonts w:hint="eastAsia"/>
          <w:spacing w:val="-1"/>
        </w:rPr>
        <w:t>社員</w:t>
      </w:r>
      <w:r w:rsidR="00767450" w:rsidRPr="00B40CF6">
        <w:rPr>
          <w:spacing w:val="-1"/>
        </w:rPr>
        <w:t>及び従業員は、電気関係法令及びこの規程を遵守するもの</w:t>
      </w:r>
      <w:r w:rsidR="007A2CC2">
        <w:rPr>
          <w:rFonts w:hint="eastAsia"/>
          <w:spacing w:val="-1"/>
        </w:rPr>
        <w:t>とす</w:t>
      </w:r>
      <w:r w:rsidR="00767450" w:rsidRPr="00B40CF6">
        <w:rPr>
          <w:spacing w:val="-1"/>
        </w:rPr>
        <w:t>る。</w:t>
      </w:r>
    </w:p>
    <w:p w14:paraId="626F0EEC" w14:textId="437CCD44" w:rsidR="00B40CF6" w:rsidRPr="00C310D8" w:rsidRDefault="00767450" w:rsidP="007014B1">
      <w:pPr>
        <w:pStyle w:val="a3"/>
        <w:spacing w:before="39" w:line="276" w:lineRule="auto"/>
        <w:jc w:val="both"/>
        <w:rPr>
          <w:rFonts w:ascii="ＭＳ ゴシック" w:eastAsia="ＭＳ ゴシック" w:hAnsi="ＭＳ ゴシック"/>
          <w:spacing w:val="-1"/>
        </w:rPr>
      </w:pPr>
      <w:r w:rsidRPr="00C310D8">
        <w:rPr>
          <w:rFonts w:ascii="ＭＳ ゴシック" w:eastAsia="ＭＳ ゴシック" w:hAnsi="ＭＳ ゴシック"/>
          <w:color w:val="FF0000"/>
          <w:spacing w:val="-1"/>
        </w:rPr>
        <w:t>※保安監督業務を委託している場合</w:t>
      </w:r>
    </w:p>
    <w:p w14:paraId="6163F539" w14:textId="36CF35FA" w:rsidR="0020242C" w:rsidRPr="00B40CF6" w:rsidRDefault="00B065E6" w:rsidP="007014B1">
      <w:pPr>
        <w:pStyle w:val="a3"/>
        <w:spacing w:before="39" w:line="276" w:lineRule="auto"/>
        <w:ind w:left="206" w:hangingChars="100" w:hanging="206"/>
        <w:jc w:val="both"/>
      </w:pPr>
      <w:r>
        <w:rPr>
          <w:rFonts w:hint="eastAsia"/>
          <w:color w:val="FF0000"/>
          <w:spacing w:val="-4"/>
        </w:rPr>
        <w:t>第</w:t>
      </w:r>
      <w:r w:rsidR="002F5184">
        <w:rPr>
          <w:rFonts w:hint="eastAsia"/>
          <w:color w:val="FF0000"/>
          <w:spacing w:val="-4"/>
        </w:rPr>
        <w:t>○</w:t>
      </w:r>
      <w:r>
        <w:rPr>
          <w:rFonts w:hint="eastAsia"/>
          <w:color w:val="FF0000"/>
          <w:spacing w:val="-4"/>
        </w:rPr>
        <w:t xml:space="preserve">条　</w:t>
      </w:r>
      <w:r w:rsidR="00767450" w:rsidRPr="00B40CF6">
        <w:rPr>
          <w:color w:val="FF0000"/>
          <w:spacing w:val="-4"/>
        </w:rPr>
        <w:t>当事業場の経営者及び従業員並びに当社が保安監督業務を委託した</w:t>
      </w:r>
      <w:r w:rsidR="00767450" w:rsidRPr="000D3944">
        <w:rPr>
          <w:color w:val="FF0000"/>
          <w:spacing w:val="-4"/>
          <w:u w:val="double"/>
        </w:rPr>
        <w:t>○○○株式会社</w:t>
      </w:r>
      <w:r w:rsidR="00B40CF6" w:rsidRPr="000D3944">
        <w:rPr>
          <w:color w:val="FF0000"/>
          <w:spacing w:val="-2"/>
          <w:u w:val="double"/>
        </w:rPr>
        <w:t>(</w:t>
      </w:r>
      <w:r w:rsidR="00767450" w:rsidRPr="000D3944">
        <w:rPr>
          <w:color w:val="FF0000"/>
          <w:spacing w:val="-16"/>
          <w:u w:val="double"/>
        </w:rPr>
        <w:t>以下「管</w:t>
      </w:r>
      <w:r w:rsidR="00767450" w:rsidRPr="000D3944">
        <w:rPr>
          <w:color w:val="FF0000"/>
          <w:spacing w:val="-2"/>
          <w:u w:val="double" w:color="FF0000"/>
        </w:rPr>
        <w:t>理会社」とい</w:t>
      </w:r>
      <w:r w:rsidR="00B40CF6" w:rsidRPr="000D3944">
        <w:rPr>
          <w:rFonts w:hint="eastAsia"/>
          <w:color w:val="FF0000"/>
          <w:spacing w:val="-2"/>
          <w:u w:val="double" w:color="FF0000"/>
        </w:rPr>
        <w:t>う</w:t>
      </w:r>
      <w:r w:rsidR="00767450" w:rsidRPr="000D3944">
        <w:rPr>
          <w:color w:val="FF0000"/>
          <w:spacing w:val="-2"/>
          <w:u w:val="double" w:color="FF0000"/>
        </w:rPr>
        <w:t>。</w:t>
      </w:r>
      <w:r w:rsidR="00B40CF6" w:rsidRPr="000D3944">
        <w:rPr>
          <w:color w:val="FF0000"/>
          <w:spacing w:val="-2"/>
          <w:u w:val="double" w:color="FF0000"/>
        </w:rPr>
        <w:t>)</w:t>
      </w:r>
      <w:r w:rsidR="00767450" w:rsidRPr="00B40CF6">
        <w:rPr>
          <w:color w:val="FF0000"/>
          <w:spacing w:val="-2"/>
          <w:u w:val="double" w:color="FF0000"/>
        </w:rPr>
        <w:t>の従業員は</w:t>
      </w:r>
      <w:r w:rsidR="00767450" w:rsidRPr="00B40CF6">
        <w:rPr>
          <w:color w:val="FF0000"/>
          <w:spacing w:val="-2"/>
        </w:rPr>
        <w:t>、電気関係法令及びこの規程を遵守するものとする。</w:t>
      </w:r>
    </w:p>
    <w:p w14:paraId="3D5CD6F4" w14:textId="77777777" w:rsidR="00C32D4A" w:rsidRDefault="00C32D4A" w:rsidP="007014B1">
      <w:pPr>
        <w:pStyle w:val="a3"/>
        <w:spacing w:before="72"/>
        <w:ind w:firstLineChars="100" w:firstLine="210"/>
        <w:jc w:val="both"/>
      </w:pPr>
    </w:p>
    <w:p w14:paraId="1C589ABF" w14:textId="36282694" w:rsidR="007A2CC2" w:rsidRDefault="00B40CF6" w:rsidP="007014B1">
      <w:pPr>
        <w:pStyle w:val="a3"/>
        <w:spacing w:before="72"/>
        <w:ind w:firstLineChars="100" w:firstLine="210"/>
        <w:jc w:val="both"/>
      </w:pPr>
      <w:r>
        <w:t>(</w:t>
      </w:r>
      <w:r w:rsidR="00767450">
        <w:t>細則の制定</w:t>
      </w:r>
      <w:r>
        <w:rPr>
          <w:spacing w:val="-10"/>
        </w:rPr>
        <w:t>)</w:t>
      </w:r>
    </w:p>
    <w:p w14:paraId="41E9D1D6" w14:textId="77777777" w:rsidR="007A2CC2" w:rsidRDefault="007A2CC2" w:rsidP="007014B1">
      <w:pPr>
        <w:pStyle w:val="a3"/>
        <w:spacing w:before="72"/>
        <w:ind w:left="209" w:hangingChars="100" w:hanging="209"/>
        <w:jc w:val="both"/>
      </w:pPr>
      <w:r>
        <w:rPr>
          <w:rFonts w:hint="eastAsia"/>
          <w:spacing w:val="-1"/>
        </w:rPr>
        <w:t xml:space="preserve">第３条　</w:t>
      </w:r>
      <w:r w:rsidR="00767450">
        <w:rPr>
          <w:spacing w:val="-1"/>
        </w:rPr>
        <w:t>この規程を実施するため必要と認める場合には、別に細則を制定するものと</w:t>
      </w:r>
      <w:r>
        <w:rPr>
          <w:rFonts w:hint="eastAsia"/>
          <w:spacing w:val="-1"/>
        </w:rPr>
        <w:t>す</w:t>
      </w:r>
      <w:r w:rsidR="00767450">
        <w:rPr>
          <w:spacing w:val="-1"/>
        </w:rPr>
        <w:t>る。</w:t>
      </w:r>
    </w:p>
    <w:p w14:paraId="3404249B" w14:textId="77777777" w:rsidR="00C32D4A" w:rsidRDefault="00C32D4A" w:rsidP="007014B1">
      <w:pPr>
        <w:pStyle w:val="a3"/>
        <w:spacing w:before="72"/>
        <w:ind w:leftChars="100" w:left="850" w:hangingChars="300" w:hanging="630"/>
        <w:jc w:val="both"/>
      </w:pPr>
    </w:p>
    <w:p w14:paraId="1C4D3539" w14:textId="2DAF2AA7" w:rsidR="0020242C" w:rsidRDefault="00B40CF6" w:rsidP="007014B1">
      <w:pPr>
        <w:pStyle w:val="a3"/>
        <w:spacing w:before="72"/>
        <w:ind w:leftChars="100" w:left="850" w:hangingChars="300" w:hanging="630"/>
        <w:jc w:val="both"/>
        <w:rPr>
          <w:spacing w:val="-10"/>
        </w:rPr>
      </w:pPr>
      <w:r>
        <w:t>(</w:t>
      </w:r>
      <w:r w:rsidR="00767450">
        <w:t>規程の改正等</w:t>
      </w:r>
      <w:r>
        <w:rPr>
          <w:spacing w:val="-10"/>
        </w:rPr>
        <w:t>)</w:t>
      </w:r>
    </w:p>
    <w:p w14:paraId="58FF9EA7" w14:textId="76776B66" w:rsidR="0020242C" w:rsidRDefault="007A2CC2" w:rsidP="007014B1">
      <w:pPr>
        <w:pStyle w:val="a3"/>
        <w:spacing w:before="72"/>
        <w:ind w:left="202" w:hangingChars="101" w:hanging="202"/>
        <w:jc w:val="both"/>
      </w:pPr>
      <w:r>
        <w:rPr>
          <w:rFonts w:hint="eastAsia"/>
          <w:spacing w:val="-10"/>
        </w:rPr>
        <w:t>第</w:t>
      </w:r>
      <w:r w:rsidR="002F5184">
        <w:rPr>
          <w:rFonts w:hint="eastAsia"/>
          <w:spacing w:val="-10"/>
        </w:rPr>
        <w:t>４</w:t>
      </w:r>
      <w:r>
        <w:rPr>
          <w:rFonts w:hint="eastAsia"/>
          <w:spacing w:val="-10"/>
        </w:rPr>
        <w:t xml:space="preserve">条　</w:t>
      </w:r>
      <w:r w:rsidR="00767450">
        <w:t>この規程の改正</w:t>
      </w:r>
      <w:r w:rsidR="002F5184">
        <w:rPr>
          <w:rFonts w:hint="eastAsia"/>
        </w:rPr>
        <w:t>又は</w:t>
      </w:r>
      <w:r w:rsidR="00767450">
        <w:t>前条に定める細則の制定</w:t>
      </w:r>
      <w:r w:rsidR="002F5184">
        <w:rPr>
          <w:rFonts w:hint="eastAsia"/>
        </w:rPr>
        <w:t>若しくは</w:t>
      </w:r>
      <w:r w:rsidR="00767450">
        <w:t>改正にあたっては主任技術者の参画のもと</w:t>
      </w:r>
      <w:r w:rsidR="00767450">
        <w:rPr>
          <w:spacing w:val="-2"/>
        </w:rPr>
        <w:t>に立案し、これを決定するものとする。</w:t>
      </w:r>
    </w:p>
    <w:p w14:paraId="6176496D" w14:textId="5C51935B" w:rsidR="0020242C" w:rsidRPr="00C310D8" w:rsidRDefault="00767450" w:rsidP="007014B1">
      <w:pPr>
        <w:pStyle w:val="a3"/>
        <w:spacing w:before="4"/>
        <w:jc w:val="both"/>
        <w:rPr>
          <w:rFonts w:ascii="ＭＳ ゴシック" w:eastAsia="ＭＳ ゴシック" w:hAnsi="ＭＳ ゴシック"/>
        </w:rPr>
      </w:pPr>
      <w:r w:rsidRPr="00C310D8">
        <w:rPr>
          <w:rFonts w:ascii="ＭＳ ゴシック" w:eastAsia="ＭＳ ゴシック" w:hAnsi="ＭＳ ゴシック"/>
          <w:color w:val="FF0000"/>
          <w:spacing w:val="-1"/>
        </w:rPr>
        <w:t>※保安監督業務を委託している場合</w:t>
      </w:r>
    </w:p>
    <w:p w14:paraId="11EBD5DC" w14:textId="548A2D50" w:rsidR="0020242C" w:rsidRDefault="00B065E6" w:rsidP="007014B1">
      <w:pPr>
        <w:pStyle w:val="a3"/>
        <w:spacing w:before="38" w:line="273" w:lineRule="auto"/>
        <w:ind w:left="211" w:right="3" w:hangingChars="100" w:hanging="211"/>
        <w:jc w:val="both"/>
      </w:pPr>
      <w:r>
        <w:rPr>
          <w:rFonts w:hint="eastAsia"/>
          <w:color w:val="FF0000"/>
          <w:spacing w:val="1"/>
        </w:rPr>
        <w:t>第</w:t>
      </w:r>
      <w:r w:rsidR="002F5184">
        <w:rPr>
          <w:rFonts w:hint="eastAsia"/>
          <w:color w:val="FF0000"/>
          <w:spacing w:val="1"/>
        </w:rPr>
        <w:t>○</w:t>
      </w:r>
      <w:r>
        <w:rPr>
          <w:rFonts w:hint="eastAsia"/>
          <w:color w:val="FF0000"/>
          <w:spacing w:val="1"/>
        </w:rPr>
        <w:t xml:space="preserve">条　</w:t>
      </w:r>
      <w:r w:rsidR="007A2CC2">
        <w:rPr>
          <w:rFonts w:hint="eastAsia"/>
          <w:color w:val="FF0000"/>
          <w:spacing w:val="1"/>
        </w:rPr>
        <w:t>こ</w:t>
      </w:r>
      <w:r w:rsidR="00767450">
        <w:rPr>
          <w:color w:val="FF0000"/>
          <w:spacing w:val="1"/>
        </w:rPr>
        <w:t>の規程の改正又は前項に定める細則の制定</w:t>
      </w:r>
      <w:r w:rsidR="002F5184">
        <w:rPr>
          <w:rFonts w:hint="eastAsia"/>
          <w:color w:val="FF0000"/>
          <w:spacing w:val="1"/>
        </w:rPr>
        <w:t>若しくは</w:t>
      </w:r>
      <w:r w:rsidR="00767450">
        <w:rPr>
          <w:color w:val="FF0000"/>
          <w:spacing w:val="1"/>
        </w:rPr>
        <w:t>改正にあたっては主任技術者の参画のもと</w:t>
      </w:r>
      <w:r w:rsidR="00767450">
        <w:rPr>
          <w:color w:val="FF0000"/>
        </w:rPr>
        <w:t>に立案し、</w:t>
      </w:r>
      <w:r w:rsidR="00767450">
        <w:rPr>
          <w:color w:val="FF0000"/>
          <w:u w:val="double" w:color="FF0000"/>
        </w:rPr>
        <w:t>管理会社の意見を求めて</w:t>
      </w:r>
      <w:r w:rsidR="00767450">
        <w:rPr>
          <w:color w:val="FF0000"/>
        </w:rPr>
        <w:t>決定するものとする。</w:t>
      </w:r>
    </w:p>
    <w:p w14:paraId="1F7804AF" w14:textId="77777777" w:rsidR="0020242C" w:rsidRDefault="0020242C" w:rsidP="007014B1">
      <w:pPr>
        <w:pStyle w:val="a3"/>
        <w:spacing w:before="12"/>
        <w:jc w:val="both"/>
        <w:rPr>
          <w:sz w:val="13"/>
        </w:rPr>
      </w:pPr>
    </w:p>
    <w:p w14:paraId="5A58640C" w14:textId="77777777" w:rsidR="0020242C" w:rsidRDefault="00767450" w:rsidP="007014B1">
      <w:pPr>
        <w:pStyle w:val="1"/>
        <w:spacing w:before="61"/>
        <w:ind w:left="0" w:firstLine="720"/>
        <w:jc w:val="both"/>
      </w:pPr>
      <w:r>
        <w:t>第２章</w:t>
      </w:r>
      <w:r>
        <w:rPr>
          <w:spacing w:val="58"/>
          <w:w w:val="150"/>
        </w:rPr>
        <w:t xml:space="preserve"> </w:t>
      </w:r>
      <w:r>
        <w:rPr>
          <w:spacing w:val="-1"/>
        </w:rPr>
        <w:t>保安業務の管理運営体制</w:t>
      </w:r>
    </w:p>
    <w:p w14:paraId="0C02FC3A" w14:textId="548AA43A" w:rsidR="0020242C" w:rsidRDefault="00B40CF6" w:rsidP="007014B1">
      <w:pPr>
        <w:pStyle w:val="a3"/>
        <w:spacing w:before="19"/>
        <w:ind w:firstLineChars="100" w:firstLine="210"/>
        <w:jc w:val="both"/>
      </w:pPr>
      <w:r>
        <w:t>(</w:t>
      </w:r>
      <w:r w:rsidR="00767450">
        <w:t>保安業務の監督</w:t>
      </w:r>
      <w:r>
        <w:rPr>
          <w:spacing w:val="-10"/>
        </w:rPr>
        <w:t>)</w:t>
      </w:r>
    </w:p>
    <w:p w14:paraId="6992E4B5" w14:textId="406B8242" w:rsidR="0020242C" w:rsidRDefault="007A2CC2" w:rsidP="007014B1">
      <w:pPr>
        <w:pStyle w:val="a3"/>
        <w:spacing w:before="40" w:line="273" w:lineRule="auto"/>
        <w:ind w:left="210" w:right="3" w:hangingChars="100" w:hanging="210"/>
        <w:jc w:val="both"/>
      </w:pPr>
      <w:r>
        <w:rPr>
          <w:rFonts w:hint="eastAsia"/>
        </w:rPr>
        <w:t xml:space="preserve">第５条　</w:t>
      </w:r>
      <w:r w:rsidR="00767450">
        <w:t>電気工作物の工事、維持及び運用に関する保安業務組織は次に定めるところによるものとす</w:t>
      </w:r>
      <w:r w:rsidR="00767450">
        <w:rPr>
          <w:spacing w:val="-6"/>
        </w:rPr>
        <w:t>る。</w:t>
      </w:r>
    </w:p>
    <w:p w14:paraId="435CD0F7" w14:textId="58D7D677" w:rsidR="0020242C" w:rsidRDefault="00767450" w:rsidP="007014B1">
      <w:pPr>
        <w:pStyle w:val="a3"/>
        <w:spacing w:before="1"/>
        <w:ind w:firstLineChars="100" w:firstLine="210"/>
        <w:jc w:val="both"/>
      </w:pPr>
      <w:r>
        <w:t>一</w:t>
      </w:r>
      <w:r w:rsidR="008F541F">
        <w:rPr>
          <w:rFonts w:hint="eastAsia"/>
        </w:rPr>
        <w:t xml:space="preserve">　</w:t>
      </w:r>
      <w:r>
        <w:rPr>
          <w:spacing w:val="-1"/>
        </w:rPr>
        <w:t>○○長は保安業務を総括管理する。</w:t>
      </w:r>
    </w:p>
    <w:p w14:paraId="7C43CE4B" w14:textId="0B6402F7" w:rsidR="0020242C" w:rsidRDefault="00767450" w:rsidP="007014B1">
      <w:pPr>
        <w:pStyle w:val="a3"/>
        <w:spacing w:before="41"/>
        <w:ind w:leftChars="100" w:left="429" w:hangingChars="100" w:hanging="209"/>
        <w:jc w:val="both"/>
      </w:pPr>
      <w:r>
        <w:rPr>
          <w:spacing w:val="-1"/>
        </w:rPr>
        <w:t>二</w:t>
      </w:r>
      <w:r w:rsidR="008F541F">
        <w:rPr>
          <w:rFonts w:hint="eastAsia"/>
          <w:spacing w:val="-1"/>
        </w:rPr>
        <w:t xml:space="preserve">　</w:t>
      </w:r>
      <w:r>
        <w:rPr>
          <w:spacing w:val="-1"/>
        </w:rPr>
        <w:t>主任技術者は、法令及びこの規程に基づく保安監督の職務を遂行するために原則として△△課長の職位にあるものを選任するものとする。</w:t>
      </w:r>
    </w:p>
    <w:p w14:paraId="504E18B1" w14:textId="53D0462C" w:rsidR="0020242C" w:rsidRDefault="00767450" w:rsidP="007014B1">
      <w:pPr>
        <w:pStyle w:val="a3"/>
        <w:spacing w:before="39"/>
        <w:ind w:firstLineChars="100" w:firstLine="210"/>
        <w:jc w:val="both"/>
      </w:pPr>
      <w:r>
        <w:t>三</w:t>
      </w:r>
      <w:r>
        <w:rPr>
          <w:spacing w:val="79"/>
          <w:w w:val="150"/>
        </w:rPr>
        <w:t xml:space="preserve"> </w:t>
      </w:r>
      <w:r>
        <w:rPr>
          <w:spacing w:val="-1"/>
        </w:rPr>
        <w:t>保安業務の分掌及び関連する職位階層の職名は</w:t>
      </w:r>
      <w:r w:rsidR="00181A2E">
        <w:rPr>
          <w:rFonts w:hint="eastAsia"/>
          <w:spacing w:val="-1"/>
        </w:rPr>
        <w:t>別図第1</w:t>
      </w:r>
      <w:r>
        <w:rPr>
          <w:spacing w:val="-1"/>
        </w:rPr>
        <w:t>のとおりとする。</w:t>
      </w:r>
    </w:p>
    <w:p w14:paraId="5F162B78" w14:textId="24BAFD0D" w:rsidR="0020242C" w:rsidRDefault="00767450" w:rsidP="007014B1">
      <w:pPr>
        <w:pStyle w:val="a3"/>
        <w:spacing w:before="40"/>
        <w:ind w:leftChars="100" w:left="429" w:hangingChars="100" w:hanging="209"/>
        <w:jc w:val="both"/>
      </w:pPr>
      <w:r>
        <w:rPr>
          <w:spacing w:val="-1"/>
        </w:rPr>
        <w:t>四</w:t>
      </w:r>
      <w:r w:rsidR="007A2CC2">
        <w:rPr>
          <w:rFonts w:hint="eastAsia"/>
          <w:spacing w:val="-1"/>
        </w:rPr>
        <w:t xml:space="preserve">　</w:t>
      </w:r>
      <w:r>
        <w:rPr>
          <w:spacing w:val="-1"/>
        </w:rPr>
        <w:t>保安業務を円滑に遂行するための指揮命令系統及び連絡系統は</w:t>
      </w:r>
      <w:r w:rsidR="00181A2E">
        <w:rPr>
          <w:rFonts w:hint="eastAsia"/>
          <w:spacing w:val="-1"/>
        </w:rPr>
        <w:t>別図第1</w:t>
      </w:r>
      <w:r>
        <w:rPr>
          <w:spacing w:val="-1"/>
        </w:rPr>
        <w:t>のとおりとする。</w:t>
      </w:r>
    </w:p>
    <w:p w14:paraId="708E8D62" w14:textId="0907B26C" w:rsidR="0020242C" w:rsidRPr="00C310D8" w:rsidRDefault="00767450" w:rsidP="007014B1">
      <w:pPr>
        <w:pStyle w:val="a3"/>
        <w:spacing w:before="38"/>
        <w:jc w:val="both"/>
        <w:rPr>
          <w:rFonts w:asciiTheme="majorEastAsia" w:eastAsiaTheme="majorEastAsia" w:hAnsiTheme="majorEastAsia"/>
        </w:rPr>
      </w:pPr>
      <w:r w:rsidRPr="00C310D8">
        <w:rPr>
          <w:rFonts w:asciiTheme="majorEastAsia" w:eastAsiaTheme="majorEastAsia" w:hAnsiTheme="majorEastAsia"/>
          <w:color w:val="FF0000"/>
          <w:spacing w:val="-1"/>
        </w:rPr>
        <w:t>※保安監督業務を委託している場合は次の条文を追加し、以下条番号を繰り上げする。</w:t>
      </w:r>
    </w:p>
    <w:p w14:paraId="27D2CCEF" w14:textId="3D2E39A7" w:rsidR="0020242C" w:rsidRDefault="00B40CF6" w:rsidP="007014B1">
      <w:pPr>
        <w:pStyle w:val="a3"/>
        <w:spacing w:before="39"/>
        <w:ind w:firstLineChars="100" w:firstLine="210"/>
        <w:jc w:val="both"/>
      </w:pPr>
      <w:r>
        <w:rPr>
          <w:color w:val="FF0000"/>
        </w:rPr>
        <w:t>(</w:t>
      </w:r>
      <w:r w:rsidR="00767450">
        <w:rPr>
          <w:color w:val="FF0000"/>
        </w:rPr>
        <w:t>発電所の保安監督業務契約</w:t>
      </w:r>
      <w:r>
        <w:rPr>
          <w:color w:val="FF0000"/>
          <w:spacing w:val="-10"/>
        </w:rPr>
        <w:t>)</w:t>
      </w:r>
    </w:p>
    <w:p w14:paraId="5D0CA8B1" w14:textId="482E1701" w:rsidR="0020242C" w:rsidRDefault="00767450" w:rsidP="008F541F">
      <w:pPr>
        <w:pStyle w:val="a3"/>
        <w:spacing w:before="40" w:line="273" w:lineRule="auto"/>
        <w:ind w:left="210" w:right="3" w:hangingChars="100" w:hanging="210"/>
        <w:jc w:val="both"/>
      </w:pPr>
      <w:r>
        <w:rPr>
          <w:color w:val="FF0000"/>
        </w:rPr>
        <w:t>第○条</w:t>
      </w:r>
      <w:r w:rsidR="008F541F">
        <w:rPr>
          <w:rFonts w:hint="eastAsia"/>
          <w:color w:val="FF0000"/>
        </w:rPr>
        <w:t xml:space="preserve">　</w:t>
      </w:r>
      <w:r>
        <w:rPr>
          <w:color w:val="FF0000"/>
        </w:rPr>
        <w:t>当事業場の電気工作物の工事、維持及び運用における保安の監督に関する業務の実施</w:t>
      </w:r>
      <w:r>
        <w:rPr>
          <w:color w:val="FF0000"/>
          <w:spacing w:val="-2"/>
        </w:rPr>
        <w:t>は、当社と管理会社との間の契約によるものとする。</w:t>
      </w:r>
    </w:p>
    <w:p w14:paraId="6D84E1DB" w14:textId="43FFE97D" w:rsidR="007A2CC2" w:rsidRDefault="00767450" w:rsidP="007014B1">
      <w:pPr>
        <w:pStyle w:val="a3"/>
        <w:spacing w:before="1" w:line="276" w:lineRule="auto"/>
        <w:ind w:right="3"/>
        <w:jc w:val="both"/>
        <w:rPr>
          <w:color w:val="FF0000"/>
        </w:rPr>
      </w:pPr>
      <w:r>
        <w:rPr>
          <w:color w:val="FF0000"/>
        </w:rPr>
        <w:t>２</w:t>
      </w:r>
      <w:r w:rsidR="00B261DE">
        <w:rPr>
          <w:rFonts w:hint="eastAsia"/>
          <w:color w:val="FF0000"/>
        </w:rPr>
        <w:t xml:space="preserve">　</w:t>
      </w:r>
      <w:r>
        <w:rPr>
          <w:color w:val="FF0000"/>
        </w:rPr>
        <w:t>前項の契約には、次の各号について定めておくものとする。</w:t>
      </w:r>
    </w:p>
    <w:p w14:paraId="49B06D29" w14:textId="00141FCE" w:rsidR="0020242C" w:rsidRDefault="00767450" w:rsidP="007014B1">
      <w:pPr>
        <w:pStyle w:val="a3"/>
        <w:spacing w:before="1" w:line="276" w:lineRule="auto"/>
        <w:ind w:right="3" w:firstLineChars="100" w:firstLine="210"/>
        <w:jc w:val="both"/>
      </w:pPr>
      <w:r>
        <w:rPr>
          <w:color w:val="FF0000"/>
        </w:rPr>
        <w:t>一</w:t>
      </w:r>
      <w:r w:rsidR="00B261DE">
        <w:rPr>
          <w:rFonts w:hint="eastAsia"/>
          <w:color w:val="FF0000"/>
        </w:rPr>
        <w:t xml:space="preserve">　</w:t>
      </w:r>
      <w:r>
        <w:rPr>
          <w:color w:val="FF0000"/>
        </w:rPr>
        <w:t>管理する対象発電所に関すること。</w:t>
      </w:r>
    </w:p>
    <w:p w14:paraId="5C63E2C9" w14:textId="25A9D9C5" w:rsidR="00B261DE" w:rsidRDefault="00767450" w:rsidP="007014B1">
      <w:pPr>
        <w:pStyle w:val="a3"/>
        <w:spacing w:line="273" w:lineRule="auto"/>
        <w:ind w:right="3" w:firstLineChars="100" w:firstLine="210"/>
        <w:jc w:val="both"/>
        <w:rPr>
          <w:color w:val="FF0000"/>
        </w:rPr>
      </w:pPr>
      <w:r>
        <w:rPr>
          <w:color w:val="FF0000"/>
        </w:rPr>
        <w:t>二</w:t>
      </w:r>
      <w:r w:rsidR="00B261DE">
        <w:rPr>
          <w:rFonts w:hint="eastAsia"/>
          <w:color w:val="FF0000"/>
        </w:rPr>
        <w:t xml:space="preserve">　</w:t>
      </w:r>
      <w:r>
        <w:rPr>
          <w:color w:val="FF0000"/>
        </w:rPr>
        <w:t>発電所の保安監督業務契約に関</w:t>
      </w:r>
      <w:r w:rsidR="00B261DE">
        <w:rPr>
          <w:rFonts w:hint="eastAsia"/>
          <w:color w:val="FF0000"/>
        </w:rPr>
        <w:t>するこ</w:t>
      </w:r>
      <w:r>
        <w:rPr>
          <w:color w:val="FF0000"/>
        </w:rPr>
        <w:t>と。</w:t>
      </w:r>
    </w:p>
    <w:p w14:paraId="10589617" w14:textId="7C56BA99" w:rsidR="0020242C" w:rsidRDefault="00767450" w:rsidP="007014B1">
      <w:pPr>
        <w:pStyle w:val="a3"/>
        <w:spacing w:line="273" w:lineRule="auto"/>
        <w:ind w:right="3" w:firstLineChars="100" w:firstLine="210"/>
        <w:jc w:val="both"/>
      </w:pPr>
      <w:r>
        <w:rPr>
          <w:color w:val="FF0000"/>
        </w:rPr>
        <w:t>三</w:t>
      </w:r>
      <w:r w:rsidR="00B261DE">
        <w:rPr>
          <w:rFonts w:hint="eastAsia"/>
          <w:color w:val="FF0000"/>
        </w:rPr>
        <w:t xml:space="preserve">　</w:t>
      </w:r>
      <w:r>
        <w:rPr>
          <w:color w:val="FF0000"/>
        </w:rPr>
        <w:t>契約の有効期限に関すること。</w:t>
      </w:r>
    </w:p>
    <w:p w14:paraId="3641B5E3" w14:textId="77777777" w:rsidR="00B261DE" w:rsidRDefault="00767450" w:rsidP="007014B1">
      <w:pPr>
        <w:pStyle w:val="a3"/>
        <w:spacing w:before="2" w:line="273" w:lineRule="auto"/>
        <w:ind w:leftChars="-1" w:left="-2" w:right="3" w:firstLineChars="100" w:firstLine="210"/>
        <w:jc w:val="both"/>
        <w:rPr>
          <w:color w:val="FF0000"/>
        </w:rPr>
      </w:pPr>
      <w:r>
        <w:rPr>
          <w:color w:val="FF0000"/>
        </w:rPr>
        <w:lastRenderedPageBreak/>
        <w:t>四</w:t>
      </w:r>
      <w:r w:rsidR="00B261DE">
        <w:rPr>
          <w:rFonts w:hint="eastAsia"/>
          <w:color w:val="FF0000"/>
        </w:rPr>
        <w:t xml:space="preserve">　</w:t>
      </w:r>
      <w:r>
        <w:rPr>
          <w:color w:val="FF0000"/>
        </w:rPr>
        <w:t>電気主任技術者の選任に関すること。</w:t>
      </w:r>
    </w:p>
    <w:p w14:paraId="5373CA80" w14:textId="77777777" w:rsidR="00B261DE" w:rsidRDefault="00767450" w:rsidP="007014B1">
      <w:pPr>
        <w:pStyle w:val="a3"/>
        <w:spacing w:before="2" w:line="273" w:lineRule="auto"/>
        <w:ind w:leftChars="-1" w:left="-2" w:right="3" w:firstLineChars="100" w:firstLine="210"/>
        <w:jc w:val="both"/>
        <w:rPr>
          <w:color w:val="FF0000"/>
        </w:rPr>
      </w:pPr>
      <w:r>
        <w:rPr>
          <w:color w:val="FF0000"/>
        </w:rPr>
        <w:t>五</w:t>
      </w:r>
      <w:r w:rsidR="00B261DE">
        <w:rPr>
          <w:rFonts w:hint="eastAsia"/>
          <w:color w:val="FF0000"/>
        </w:rPr>
        <w:t xml:space="preserve">　</w:t>
      </w:r>
      <w:r>
        <w:rPr>
          <w:color w:val="FF0000"/>
        </w:rPr>
        <w:t>電気主任技術者の職務に関すること。</w:t>
      </w:r>
    </w:p>
    <w:p w14:paraId="31829BD1" w14:textId="51C025B7" w:rsidR="0020242C" w:rsidRDefault="00767450" w:rsidP="007014B1">
      <w:pPr>
        <w:pStyle w:val="a3"/>
        <w:spacing w:before="2" w:line="273" w:lineRule="auto"/>
        <w:ind w:leftChars="-1" w:left="-2" w:right="3" w:firstLineChars="100" w:firstLine="210"/>
        <w:jc w:val="both"/>
      </w:pPr>
      <w:r>
        <w:rPr>
          <w:color w:val="FF0000"/>
        </w:rPr>
        <w:t>六</w:t>
      </w:r>
      <w:r>
        <w:rPr>
          <w:color w:val="FF0000"/>
          <w:spacing w:val="65"/>
          <w:w w:val="150"/>
        </w:rPr>
        <w:t xml:space="preserve"> </w:t>
      </w:r>
      <w:r>
        <w:rPr>
          <w:color w:val="FF0000"/>
          <w:spacing w:val="-1"/>
        </w:rPr>
        <w:t>電気主任技術者の執務に関すること。</w:t>
      </w:r>
    </w:p>
    <w:p w14:paraId="41A61AA4" w14:textId="77777777" w:rsidR="00B261DE" w:rsidRDefault="00767450" w:rsidP="007014B1">
      <w:pPr>
        <w:pStyle w:val="a3"/>
        <w:spacing w:before="4" w:line="273" w:lineRule="auto"/>
        <w:ind w:right="3" w:firstLineChars="100" w:firstLine="210"/>
        <w:jc w:val="both"/>
        <w:rPr>
          <w:color w:val="FF0000"/>
        </w:rPr>
      </w:pPr>
      <w:r>
        <w:rPr>
          <w:color w:val="FF0000"/>
        </w:rPr>
        <w:t>七</w:t>
      </w:r>
      <w:r w:rsidR="00B261DE">
        <w:rPr>
          <w:rFonts w:hint="eastAsia"/>
          <w:color w:val="FF0000"/>
        </w:rPr>
        <w:t xml:space="preserve">　</w:t>
      </w:r>
      <w:r>
        <w:rPr>
          <w:color w:val="FF0000"/>
        </w:rPr>
        <w:t>電気工作物の保安のための巡視点検及び検査に関すること。</w:t>
      </w:r>
    </w:p>
    <w:p w14:paraId="31A6C20E" w14:textId="77777777" w:rsidR="00B261DE" w:rsidRDefault="00767450" w:rsidP="007014B1">
      <w:pPr>
        <w:pStyle w:val="a3"/>
        <w:spacing w:before="4" w:line="273" w:lineRule="auto"/>
        <w:ind w:right="3" w:firstLineChars="100" w:firstLine="210"/>
        <w:jc w:val="both"/>
        <w:rPr>
          <w:color w:val="FF0000"/>
        </w:rPr>
      </w:pPr>
      <w:r>
        <w:rPr>
          <w:color w:val="FF0000"/>
        </w:rPr>
        <w:t>八</w:t>
      </w:r>
      <w:r w:rsidR="00B261DE">
        <w:rPr>
          <w:rFonts w:hint="eastAsia"/>
          <w:color w:val="FF0000"/>
        </w:rPr>
        <w:t xml:space="preserve">　</w:t>
      </w:r>
      <w:r>
        <w:rPr>
          <w:color w:val="FF0000"/>
        </w:rPr>
        <w:t>当社と管理会社のとの連絡、報告及び調整に関すること。</w:t>
      </w:r>
    </w:p>
    <w:p w14:paraId="7AA061E3" w14:textId="7CA1A990" w:rsidR="0020242C" w:rsidRDefault="00767450" w:rsidP="007014B1">
      <w:pPr>
        <w:pStyle w:val="a3"/>
        <w:spacing w:before="4" w:line="273" w:lineRule="auto"/>
        <w:ind w:right="3" w:firstLineChars="100" w:firstLine="210"/>
        <w:jc w:val="both"/>
      </w:pPr>
      <w:r>
        <w:rPr>
          <w:color w:val="FF0000"/>
        </w:rPr>
        <w:t>九</w:t>
      </w:r>
      <w:r w:rsidR="00B261DE">
        <w:rPr>
          <w:rFonts w:hint="eastAsia"/>
          <w:color w:val="FF0000"/>
        </w:rPr>
        <w:t xml:space="preserve">　</w:t>
      </w:r>
      <w:r>
        <w:rPr>
          <w:color w:val="FF0000"/>
        </w:rPr>
        <w:t>その他電気工作物の保安に関し必要なこと。</w:t>
      </w:r>
    </w:p>
    <w:p w14:paraId="02EAD626" w14:textId="77777777" w:rsidR="00B065E6" w:rsidRDefault="00B065E6" w:rsidP="007014B1">
      <w:pPr>
        <w:pStyle w:val="a3"/>
        <w:spacing w:before="54"/>
        <w:jc w:val="both"/>
      </w:pPr>
    </w:p>
    <w:p w14:paraId="01625138" w14:textId="3D7D1712" w:rsidR="0020242C" w:rsidRDefault="00B40CF6" w:rsidP="007014B1">
      <w:pPr>
        <w:pStyle w:val="a3"/>
        <w:spacing w:before="54"/>
        <w:ind w:firstLineChars="100" w:firstLine="210"/>
        <w:jc w:val="both"/>
      </w:pPr>
      <w:r>
        <w:t>(</w:t>
      </w:r>
      <w:r w:rsidR="00767450">
        <w:t>設置者の義務</w:t>
      </w:r>
      <w:r>
        <w:rPr>
          <w:spacing w:val="-10"/>
        </w:rPr>
        <w:t>)</w:t>
      </w:r>
    </w:p>
    <w:p w14:paraId="33D27DED" w14:textId="77777777" w:rsidR="0020242C" w:rsidRDefault="00767450" w:rsidP="007014B1">
      <w:pPr>
        <w:pStyle w:val="a3"/>
        <w:spacing w:before="41" w:line="273" w:lineRule="auto"/>
        <w:ind w:left="210" w:right="3" w:hangingChars="100" w:hanging="210"/>
        <w:jc w:val="both"/>
      </w:pPr>
      <w:r>
        <w:t>第６条</w:t>
      </w:r>
      <w:r>
        <w:rPr>
          <w:spacing w:val="80"/>
          <w:w w:val="150"/>
        </w:rPr>
        <w:t xml:space="preserve"> </w:t>
      </w:r>
      <w:r>
        <w:t>電気工作物に関する保安上重要な事項を決定又は行おうとするときは、主任技術者の意見を</w:t>
      </w:r>
      <w:r>
        <w:rPr>
          <w:spacing w:val="-2"/>
        </w:rPr>
        <w:t>求めるものとする。</w:t>
      </w:r>
    </w:p>
    <w:p w14:paraId="2D35C9DD" w14:textId="71687248" w:rsidR="0020242C" w:rsidRDefault="00767450" w:rsidP="007014B1">
      <w:pPr>
        <w:pStyle w:val="a3"/>
        <w:spacing w:before="1"/>
        <w:jc w:val="both"/>
      </w:pPr>
      <w:bookmarkStart w:id="0" w:name="_Hlk135987270"/>
      <w:r>
        <w:t>２</w:t>
      </w:r>
      <w:r w:rsidR="00B065E6">
        <w:rPr>
          <w:rFonts w:hint="eastAsia"/>
        </w:rPr>
        <w:t xml:space="preserve">　</w:t>
      </w:r>
      <w:r>
        <w:rPr>
          <w:spacing w:val="-1"/>
        </w:rPr>
        <w:t>主任技術者の電気工作物に係る保安に関する意見を尊重するものとする。</w:t>
      </w:r>
    </w:p>
    <w:bookmarkEnd w:id="0"/>
    <w:p w14:paraId="038DDD52" w14:textId="436E6F67" w:rsidR="0020242C" w:rsidRDefault="00767450" w:rsidP="00CC0BA3">
      <w:pPr>
        <w:pStyle w:val="a3"/>
        <w:spacing w:before="41" w:line="273" w:lineRule="auto"/>
        <w:ind w:left="210" w:right="3" w:hangingChars="100" w:hanging="210"/>
        <w:jc w:val="both"/>
      </w:pPr>
      <w:r>
        <w:t>３</w:t>
      </w:r>
      <w:r w:rsidR="00B065E6">
        <w:rPr>
          <w:rFonts w:hint="eastAsia"/>
        </w:rPr>
        <w:t xml:space="preserve">　</w:t>
      </w:r>
      <w:r>
        <w:t>法令に基づいて所管官庁に提出する書類の内容が電気工作物に係る保安に関係ある場合には、</w:t>
      </w:r>
      <w:r>
        <w:rPr>
          <w:spacing w:val="-2"/>
        </w:rPr>
        <w:t>主任技術者の参画のもとにこれを立案し、決定するものとする。</w:t>
      </w:r>
    </w:p>
    <w:p w14:paraId="51F729AC" w14:textId="77777777" w:rsidR="00B065E6" w:rsidRDefault="00767450" w:rsidP="007014B1">
      <w:pPr>
        <w:pStyle w:val="a3"/>
        <w:spacing w:before="1"/>
        <w:ind w:left="209" w:hangingChars="100" w:hanging="209"/>
        <w:jc w:val="both"/>
      </w:pPr>
      <w:r>
        <w:rPr>
          <w:spacing w:val="-1"/>
        </w:rPr>
        <w:t>４</w:t>
      </w:r>
      <w:r w:rsidR="00B065E6">
        <w:rPr>
          <w:rFonts w:hint="eastAsia"/>
          <w:spacing w:val="-1"/>
        </w:rPr>
        <w:t xml:space="preserve">　</w:t>
      </w:r>
      <w:r>
        <w:rPr>
          <w:spacing w:val="-1"/>
        </w:rPr>
        <w:t>所管官庁が法令に基づいて行う検査・審査には、主任技術者を立ち合わせるものとする。</w:t>
      </w:r>
    </w:p>
    <w:p w14:paraId="1D421A16" w14:textId="77777777" w:rsidR="007014B1" w:rsidRDefault="00767450" w:rsidP="007014B1">
      <w:pPr>
        <w:pStyle w:val="a3"/>
        <w:spacing w:before="1"/>
        <w:jc w:val="both"/>
        <w:rPr>
          <w:rFonts w:asciiTheme="majorEastAsia" w:eastAsiaTheme="majorEastAsia" w:hAnsiTheme="majorEastAsia"/>
        </w:rPr>
      </w:pPr>
      <w:r w:rsidRPr="00C310D8">
        <w:rPr>
          <w:rFonts w:asciiTheme="majorEastAsia" w:eastAsiaTheme="majorEastAsia" w:hAnsiTheme="majorEastAsia"/>
          <w:color w:val="FF0000"/>
          <w:spacing w:val="-1"/>
        </w:rPr>
        <w:t>※保安監督業務を委託している場合</w:t>
      </w:r>
    </w:p>
    <w:p w14:paraId="61F0BD13" w14:textId="1BB22BAC" w:rsidR="00B065E6" w:rsidRPr="007014B1" w:rsidRDefault="00B065E6" w:rsidP="007014B1">
      <w:pPr>
        <w:pStyle w:val="a3"/>
        <w:spacing w:before="1"/>
        <w:ind w:left="208" w:hangingChars="100" w:hanging="208"/>
        <w:jc w:val="both"/>
        <w:rPr>
          <w:rFonts w:asciiTheme="majorEastAsia" w:eastAsiaTheme="majorEastAsia" w:hAnsiTheme="majorEastAsia"/>
        </w:rPr>
      </w:pPr>
      <w:r>
        <w:rPr>
          <w:rFonts w:hint="eastAsia"/>
          <w:color w:val="FF0000"/>
          <w:spacing w:val="-2"/>
        </w:rPr>
        <w:t>第</w:t>
      </w:r>
      <w:r w:rsidR="007014B1">
        <w:rPr>
          <w:rFonts w:hint="eastAsia"/>
          <w:color w:val="FF0000"/>
          <w:spacing w:val="-2"/>
        </w:rPr>
        <w:t>○</w:t>
      </w:r>
      <w:r>
        <w:rPr>
          <w:rFonts w:hint="eastAsia"/>
          <w:color w:val="FF0000"/>
          <w:spacing w:val="-2"/>
        </w:rPr>
        <w:t xml:space="preserve">条　</w:t>
      </w:r>
      <w:r w:rsidR="00767450">
        <w:rPr>
          <w:color w:val="FF0000"/>
          <w:spacing w:val="-2"/>
        </w:rPr>
        <w:t>電気工作物に関する保安上重要な事項を決定又は行おうとするときは、主任技術者</w:t>
      </w:r>
      <w:r w:rsidR="00767450">
        <w:rPr>
          <w:color w:val="FF0000"/>
          <w:spacing w:val="-2"/>
          <w:u w:val="double" w:color="FF0000"/>
        </w:rPr>
        <w:t>及び管理会社</w:t>
      </w:r>
      <w:r w:rsidR="00767450">
        <w:rPr>
          <w:color w:val="FF0000"/>
          <w:spacing w:val="-2"/>
        </w:rPr>
        <w:t>の意見を求めるものとする。</w:t>
      </w:r>
    </w:p>
    <w:p w14:paraId="3E4CA296" w14:textId="0BEF851A" w:rsidR="00B065E6" w:rsidRPr="00B065E6" w:rsidRDefault="00B065E6" w:rsidP="007014B1">
      <w:pPr>
        <w:pStyle w:val="a3"/>
        <w:spacing w:before="39" w:line="273" w:lineRule="auto"/>
        <w:ind w:left="208" w:hangingChars="100" w:hanging="208"/>
        <w:jc w:val="both"/>
        <w:rPr>
          <w:color w:val="FF0000"/>
          <w:spacing w:val="-2"/>
        </w:rPr>
      </w:pPr>
      <w:r>
        <w:rPr>
          <w:rFonts w:hint="eastAsia"/>
          <w:color w:val="FF0000"/>
          <w:spacing w:val="-2"/>
        </w:rPr>
        <w:t>２　主任技術者の電気工作物に係る保安に関する意見を尊重するものとする。</w:t>
      </w:r>
    </w:p>
    <w:p w14:paraId="5E67057D" w14:textId="30ED6BC5" w:rsidR="0020242C" w:rsidRDefault="00767450" w:rsidP="007014B1">
      <w:pPr>
        <w:pStyle w:val="a3"/>
        <w:spacing w:before="2" w:line="273" w:lineRule="auto"/>
        <w:ind w:left="210" w:hangingChars="100" w:hanging="210"/>
        <w:jc w:val="both"/>
        <w:rPr>
          <w:color w:val="FF0000"/>
          <w:spacing w:val="-4"/>
        </w:rPr>
      </w:pPr>
      <w:r>
        <w:rPr>
          <w:color w:val="FF0000"/>
        </w:rPr>
        <w:t>３</w:t>
      </w:r>
      <w:r>
        <w:rPr>
          <w:color w:val="FF0000"/>
          <w:spacing w:val="80"/>
          <w:w w:val="150"/>
        </w:rPr>
        <w:t xml:space="preserve"> </w:t>
      </w:r>
      <w:r>
        <w:rPr>
          <w:color w:val="FF0000"/>
        </w:rPr>
        <w:t>法令に基づいて所管官庁に提出する書類の内容が電気工作物に係る保安に関係ある場合</w:t>
      </w:r>
      <w:r>
        <w:rPr>
          <w:color w:val="FF0000"/>
          <w:spacing w:val="-2"/>
        </w:rPr>
        <w:t>には、主任技術者の参画のもとにこれを立案し、</w:t>
      </w:r>
      <w:r>
        <w:rPr>
          <w:color w:val="FF0000"/>
          <w:spacing w:val="-2"/>
          <w:u w:val="double" w:color="FF0000"/>
        </w:rPr>
        <w:t>管理会社の意見を求めて、</w:t>
      </w:r>
      <w:r>
        <w:rPr>
          <w:color w:val="FF0000"/>
          <w:spacing w:val="-2"/>
        </w:rPr>
        <w:t>決定するものと</w:t>
      </w:r>
      <w:r>
        <w:rPr>
          <w:color w:val="FF0000"/>
          <w:spacing w:val="-4"/>
        </w:rPr>
        <w:t>する。</w:t>
      </w:r>
    </w:p>
    <w:p w14:paraId="562E0B25" w14:textId="7503E176" w:rsidR="00B065E6" w:rsidRDefault="00B065E6" w:rsidP="007014B1">
      <w:pPr>
        <w:pStyle w:val="a3"/>
        <w:spacing w:before="2" w:line="273" w:lineRule="auto"/>
        <w:ind w:left="206" w:hangingChars="100" w:hanging="206"/>
        <w:jc w:val="both"/>
      </w:pPr>
      <w:r>
        <w:rPr>
          <w:rFonts w:hint="eastAsia"/>
          <w:color w:val="FF0000"/>
          <w:spacing w:val="-4"/>
        </w:rPr>
        <w:t>４　所管官庁が法令に基づいて行う検査・審査には、主任技術者を立ち会わせるものとする。</w:t>
      </w:r>
    </w:p>
    <w:p w14:paraId="51866E1D" w14:textId="77777777" w:rsidR="00B065E6" w:rsidRDefault="00B065E6" w:rsidP="007014B1">
      <w:pPr>
        <w:pStyle w:val="a3"/>
        <w:spacing w:before="4"/>
        <w:ind w:left="535"/>
        <w:jc w:val="both"/>
      </w:pPr>
    </w:p>
    <w:p w14:paraId="314A78AF" w14:textId="17E544A0" w:rsidR="0020242C" w:rsidRDefault="00B40CF6" w:rsidP="007014B1">
      <w:pPr>
        <w:pStyle w:val="a3"/>
        <w:spacing w:before="4"/>
        <w:ind w:left="535"/>
        <w:jc w:val="both"/>
      </w:pPr>
      <w:r>
        <w:t>(</w:t>
      </w:r>
      <w:r w:rsidR="00767450">
        <w:t>主任技術者の義務</w:t>
      </w:r>
      <w:r>
        <w:rPr>
          <w:spacing w:val="-10"/>
        </w:rPr>
        <w:t>)</w:t>
      </w:r>
    </w:p>
    <w:p w14:paraId="1104971C" w14:textId="2A47E887" w:rsidR="0020242C" w:rsidRDefault="00767450" w:rsidP="007014B1">
      <w:pPr>
        <w:pStyle w:val="a3"/>
        <w:spacing w:before="39" w:line="273" w:lineRule="auto"/>
        <w:ind w:left="210" w:right="3" w:hangingChars="100" w:hanging="210"/>
        <w:jc w:val="both"/>
      </w:pPr>
      <w:r>
        <w:t>第７条</w:t>
      </w:r>
      <w:r w:rsidR="00B065E6">
        <w:rPr>
          <w:rFonts w:hint="eastAsia"/>
        </w:rPr>
        <w:t xml:space="preserve">　</w:t>
      </w:r>
      <w:r>
        <w:t>主任技術者は、○○を補佐し、電気工作物の工事、維持及び運用に関する保安の監督の業務</w:t>
      </w:r>
      <w:r>
        <w:rPr>
          <w:spacing w:val="-2"/>
        </w:rPr>
        <w:t>を総括するものとする。</w:t>
      </w:r>
    </w:p>
    <w:p w14:paraId="73DD2276" w14:textId="77777777" w:rsidR="007014B1" w:rsidRDefault="00767450" w:rsidP="008F541F">
      <w:pPr>
        <w:pStyle w:val="a3"/>
        <w:spacing w:before="3" w:line="273" w:lineRule="auto"/>
        <w:ind w:left="205" w:right="3" w:hangingChars="100" w:hanging="205"/>
        <w:jc w:val="both"/>
      </w:pPr>
      <w:r>
        <w:rPr>
          <w:spacing w:val="-5"/>
        </w:rPr>
        <w:t>２</w:t>
      </w:r>
      <w:r w:rsidR="00B065E6">
        <w:rPr>
          <w:rFonts w:hint="eastAsia"/>
          <w:spacing w:val="-5"/>
        </w:rPr>
        <w:t xml:space="preserve">　</w:t>
      </w:r>
      <w:r>
        <w:rPr>
          <w:spacing w:val="-5"/>
        </w:rPr>
        <w:t>主任技術者は法令及びこの規程を遵守し、電気工作物の工事、維持及び運用に関する保安の監</w:t>
      </w:r>
      <w:r>
        <w:rPr>
          <w:spacing w:val="-2"/>
        </w:rPr>
        <w:t>督の業務を誠実に行わなければならない。</w:t>
      </w:r>
    </w:p>
    <w:p w14:paraId="5E984CBB" w14:textId="5F665524" w:rsidR="0020242C" w:rsidRDefault="00767450" w:rsidP="008F541F">
      <w:pPr>
        <w:pStyle w:val="a3"/>
        <w:spacing w:before="3" w:line="273" w:lineRule="auto"/>
        <w:ind w:right="3"/>
        <w:jc w:val="both"/>
      </w:pPr>
      <w:r>
        <w:t>３</w:t>
      </w:r>
      <w:r w:rsidR="00B065E6">
        <w:rPr>
          <w:rFonts w:hint="eastAsia"/>
        </w:rPr>
        <w:t xml:space="preserve">　</w:t>
      </w:r>
      <w:r>
        <w:rPr>
          <w:spacing w:val="-1"/>
        </w:rPr>
        <w:t>法定自主検査において、検査の指導・監督を行うものとする。</w:t>
      </w:r>
    </w:p>
    <w:p w14:paraId="13C47DE0" w14:textId="6A4C9B0D" w:rsidR="0020242C" w:rsidRPr="007014B1" w:rsidRDefault="00767450" w:rsidP="007014B1">
      <w:pPr>
        <w:pStyle w:val="a3"/>
        <w:spacing w:before="41"/>
        <w:jc w:val="both"/>
        <w:rPr>
          <w:rFonts w:asciiTheme="majorEastAsia" w:eastAsiaTheme="majorEastAsia" w:hAnsiTheme="majorEastAsia"/>
        </w:rPr>
      </w:pPr>
      <w:r w:rsidRPr="007014B1">
        <w:rPr>
          <w:rFonts w:asciiTheme="majorEastAsia" w:eastAsiaTheme="majorEastAsia" w:hAnsiTheme="majorEastAsia"/>
          <w:color w:val="FF0000"/>
          <w:spacing w:val="-1"/>
        </w:rPr>
        <w:t>※保安監督業務を委託している場合は次の条文を追加し、以下条番号を繰り上げする。</w:t>
      </w:r>
    </w:p>
    <w:p w14:paraId="741DA8FA" w14:textId="42F0484C" w:rsidR="0020242C" w:rsidRDefault="00B40CF6" w:rsidP="007014B1">
      <w:pPr>
        <w:pStyle w:val="a3"/>
        <w:spacing w:before="38"/>
        <w:ind w:firstLineChars="100" w:firstLine="210"/>
        <w:jc w:val="both"/>
      </w:pPr>
      <w:r>
        <w:rPr>
          <w:color w:val="FF0000"/>
        </w:rPr>
        <w:t>(</w:t>
      </w:r>
      <w:r w:rsidR="00767450">
        <w:rPr>
          <w:color w:val="FF0000"/>
        </w:rPr>
        <w:t>主任技術者の職務</w:t>
      </w:r>
      <w:r>
        <w:rPr>
          <w:color w:val="FF0000"/>
          <w:spacing w:val="-10"/>
        </w:rPr>
        <w:t>)</w:t>
      </w:r>
    </w:p>
    <w:p w14:paraId="30E87E46" w14:textId="15770DFB" w:rsidR="0020242C" w:rsidRDefault="00767450" w:rsidP="007014B1">
      <w:pPr>
        <w:pStyle w:val="a3"/>
        <w:spacing w:before="38" w:line="276" w:lineRule="auto"/>
        <w:ind w:left="205" w:right="3" w:hangingChars="100" w:hanging="205"/>
        <w:jc w:val="both"/>
      </w:pPr>
      <w:r>
        <w:rPr>
          <w:color w:val="FF0000"/>
          <w:spacing w:val="-5"/>
        </w:rPr>
        <w:t>第○条</w:t>
      </w:r>
      <w:r w:rsidR="00C310D8">
        <w:rPr>
          <w:rFonts w:hint="eastAsia"/>
          <w:color w:val="FF0000"/>
          <w:spacing w:val="-5"/>
        </w:rPr>
        <w:t xml:space="preserve">　</w:t>
      </w:r>
      <w:r>
        <w:rPr>
          <w:color w:val="FF0000"/>
          <w:spacing w:val="-5"/>
        </w:rPr>
        <w:t>主任技術者の電気工作物の工事、維持及び運用に関する保安の監督の職務は、次の各号</w:t>
      </w:r>
      <w:r>
        <w:rPr>
          <w:color w:val="FF0000"/>
          <w:spacing w:val="-2"/>
        </w:rPr>
        <w:t>について行うものとする。</w:t>
      </w:r>
    </w:p>
    <w:p w14:paraId="66D1FB5C" w14:textId="7B12C9A0" w:rsidR="00C310D8" w:rsidRDefault="00767450" w:rsidP="007014B1">
      <w:pPr>
        <w:pStyle w:val="a3"/>
        <w:spacing w:line="273" w:lineRule="auto"/>
        <w:ind w:leftChars="-1" w:left="-2" w:right="3" w:firstLineChars="100" w:firstLine="210"/>
        <w:jc w:val="both"/>
        <w:rPr>
          <w:color w:val="FF0000"/>
        </w:rPr>
      </w:pPr>
      <w:r>
        <w:rPr>
          <w:color w:val="FF0000"/>
        </w:rPr>
        <w:t>一</w:t>
      </w:r>
      <w:r w:rsidR="007014B1">
        <w:rPr>
          <w:rFonts w:hint="eastAsia"/>
          <w:color w:val="FF0000"/>
        </w:rPr>
        <w:t xml:space="preserve">　</w:t>
      </w:r>
      <w:r>
        <w:rPr>
          <w:color w:val="FF0000"/>
        </w:rPr>
        <w:t>電気工作物に係る保安教育に関すること。</w:t>
      </w:r>
    </w:p>
    <w:p w14:paraId="62411C38" w14:textId="6C30869B" w:rsidR="0020242C" w:rsidRDefault="00767450" w:rsidP="007014B1">
      <w:pPr>
        <w:pStyle w:val="a3"/>
        <w:spacing w:line="273" w:lineRule="auto"/>
        <w:ind w:leftChars="-1" w:left="-2" w:right="3" w:firstLineChars="100" w:firstLine="210"/>
        <w:jc w:val="both"/>
      </w:pPr>
      <w:r>
        <w:rPr>
          <w:color w:val="FF0000"/>
        </w:rPr>
        <w:t>二</w:t>
      </w:r>
      <w:r w:rsidR="007014B1">
        <w:rPr>
          <w:rFonts w:hint="eastAsia"/>
          <w:color w:val="FF0000"/>
        </w:rPr>
        <w:t xml:space="preserve">　</w:t>
      </w:r>
      <w:r>
        <w:rPr>
          <w:color w:val="FF0000"/>
        </w:rPr>
        <w:t>電気工作物の工事に関すること。</w:t>
      </w:r>
    </w:p>
    <w:p w14:paraId="76E4738C" w14:textId="595907E9" w:rsidR="0020242C" w:rsidRDefault="00767450" w:rsidP="007014B1">
      <w:pPr>
        <w:pStyle w:val="a3"/>
        <w:spacing w:before="2"/>
        <w:ind w:firstLineChars="100" w:firstLine="210"/>
        <w:jc w:val="both"/>
      </w:pPr>
      <w:r>
        <w:rPr>
          <w:color w:val="FF0000"/>
        </w:rPr>
        <w:t>三</w:t>
      </w:r>
      <w:r w:rsidR="007014B1">
        <w:rPr>
          <w:rFonts w:hint="eastAsia"/>
          <w:color w:val="FF0000"/>
        </w:rPr>
        <w:t xml:space="preserve">　</w:t>
      </w:r>
      <w:r>
        <w:rPr>
          <w:color w:val="FF0000"/>
          <w:spacing w:val="-1"/>
        </w:rPr>
        <w:t>電気工作物の保守に関すること。</w:t>
      </w:r>
    </w:p>
    <w:p w14:paraId="7357C7EE" w14:textId="663A198D" w:rsidR="00C310D8" w:rsidRDefault="00767450" w:rsidP="007014B1">
      <w:pPr>
        <w:pStyle w:val="a3"/>
        <w:spacing w:before="38" w:line="276" w:lineRule="auto"/>
        <w:ind w:right="3" w:firstLineChars="100" w:firstLine="210"/>
        <w:jc w:val="both"/>
        <w:rPr>
          <w:color w:val="FF0000"/>
        </w:rPr>
      </w:pPr>
      <w:r>
        <w:rPr>
          <w:color w:val="FF0000"/>
        </w:rPr>
        <w:t>四</w:t>
      </w:r>
      <w:r w:rsidR="007014B1">
        <w:rPr>
          <w:rFonts w:hint="eastAsia"/>
          <w:color w:val="FF0000"/>
        </w:rPr>
        <w:t xml:space="preserve">　</w:t>
      </w:r>
      <w:r>
        <w:rPr>
          <w:color w:val="FF0000"/>
        </w:rPr>
        <w:t>電気工作物の運転操作に関すること。</w:t>
      </w:r>
    </w:p>
    <w:p w14:paraId="0C92C4C0" w14:textId="30BC4A84" w:rsidR="00C310D8" w:rsidRDefault="00767450" w:rsidP="007014B1">
      <w:pPr>
        <w:pStyle w:val="a3"/>
        <w:spacing w:before="38" w:line="276" w:lineRule="auto"/>
        <w:ind w:right="3" w:firstLineChars="100" w:firstLine="210"/>
        <w:jc w:val="both"/>
        <w:rPr>
          <w:color w:val="FF0000"/>
        </w:rPr>
      </w:pPr>
      <w:r>
        <w:rPr>
          <w:color w:val="FF0000"/>
        </w:rPr>
        <w:t>五</w:t>
      </w:r>
      <w:r w:rsidR="007014B1">
        <w:rPr>
          <w:rFonts w:hint="eastAsia"/>
          <w:color w:val="FF0000"/>
        </w:rPr>
        <w:t xml:space="preserve">　</w:t>
      </w:r>
      <w:r>
        <w:rPr>
          <w:color w:val="FF0000"/>
        </w:rPr>
        <w:t>電気工作物の災害対策に関すること。</w:t>
      </w:r>
    </w:p>
    <w:p w14:paraId="3531AE95" w14:textId="491F0308" w:rsidR="0020242C" w:rsidRDefault="00767450" w:rsidP="007014B1">
      <w:pPr>
        <w:pStyle w:val="a3"/>
        <w:spacing w:before="38" w:line="276" w:lineRule="auto"/>
        <w:ind w:right="3" w:firstLineChars="100" w:firstLine="210"/>
        <w:jc w:val="both"/>
      </w:pPr>
      <w:r>
        <w:rPr>
          <w:color w:val="FF0000"/>
        </w:rPr>
        <w:t>六</w:t>
      </w:r>
      <w:r w:rsidR="007014B1">
        <w:rPr>
          <w:rFonts w:hint="eastAsia"/>
          <w:color w:val="FF0000"/>
        </w:rPr>
        <w:t xml:space="preserve">　</w:t>
      </w:r>
      <w:r>
        <w:rPr>
          <w:color w:val="FF0000"/>
        </w:rPr>
        <w:t>保安業務の記録に関すること。</w:t>
      </w:r>
    </w:p>
    <w:p w14:paraId="4E03532F" w14:textId="2AFA4DC0" w:rsidR="0020242C" w:rsidRDefault="00767450" w:rsidP="007014B1">
      <w:pPr>
        <w:pStyle w:val="a3"/>
        <w:spacing w:line="265" w:lineRule="exact"/>
        <w:ind w:firstLineChars="100" w:firstLine="210"/>
        <w:jc w:val="both"/>
      </w:pPr>
      <w:r>
        <w:rPr>
          <w:color w:val="FF0000"/>
        </w:rPr>
        <w:t>七</w:t>
      </w:r>
      <w:r w:rsidR="007014B1">
        <w:rPr>
          <w:rFonts w:hint="eastAsia"/>
          <w:color w:val="FF0000"/>
        </w:rPr>
        <w:t xml:space="preserve">　</w:t>
      </w:r>
      <w:r>
        <w:rPr>
          <w:color w:val="FF0000"/>
          <w:spacing w:val="-1"/>
        </w:rPr>
        <w:t>保安用機材及び書類の整理に関すること。</w:t>
      </w:r>
    </w:p>
    <w:p w14:paraId="1F8CD4F3" w14:textId="77777777" w:rsidR="007014B1" w:rsidRDefault="007014B1" w:rsidP="007014B1">
      <w:pPr>
        <w:pStyle w:val="a3"/>
        <w:spacing w:before="38"/>
        <w:jc w:val="both"/>
        <w:rPr>
          <w:color w:val="FF0000"/>
        </w:rPr>
      </w:pPr>
    </w:p>
    <w:p w14:paraId="709B0FBB" w14:textId="5F858003" w:rsidR="0020242C" w:rsidRDefault="00B40CF6" w:rsidP="007014B1">
      <w:pPr>
        <w:pStyle w:val="a3"/>
        <w:spacing w:before="38"/>
        <w:ind w:firstLineChars="100" w:firstLine="210"/>
        <w:jc w:val="both"/>
      </w:pPr>
      <w:r>
        <w:rPr>
          <w:color w:val="FF0000"/>
        </w:rPr>
        <w:lastRenderedPageBreak/>
        <w:t>(</w:t>
      </w:r>
      <w:r w:rsidR="00767450">
        <w:rPr>
          <w:color w:val="FF0000"/>
        </w:rPr>
        <w:t>主任技術者の執務等</w:t>
      </w:r>
      <w:r>
        <w:rPr>
          <w:color w:val="FF0000"/>
          <w:spacing w:val="-10"/>
        </w:rPr>
        <w:t>)</w:t>
      </w:r>
    </w:p>
    <w:p w14:paraId="07B77B16" w14:textId="77777777" w:rsidR="0020242C" w:rsidRDefault="00767450" w:rsidP="007014B1">
      <w:pPr>
        <w:pStyle w:val="a3"/>
        <w:spacing w:before="41"/>
        <w:jc w:val="both"/>
      </w:pPr>
      <w:r>
        <w:rPr>
          <w:color w:val="FF0000"/>
        </w:rPr>
        <w:t>第○条</w:t>
      </w:r>
      <w:r>
        <w:rPr>
          <w:color w:val="FF0000"/>
          <w:spacing w:val="77"/>
          <w:w w:val="150"/>
        </w:rPr>
        <w:t xml:space="preserve"> </w:t>
      </w:r>
      <w:r>
        <w:rPr>
          <w:color w:val="FF0000"/>
          <w:spacing w:val="-1"/>
        </w:rPr>
        <w:t>主任技術者は当事業場に常時勤務し、前条の職務を行うものとする。</w:t>
      </w:r>
    </w:p>
    <w:p w14:paraId="24F9C21A" w14:textId="77777777" w:rsidR="0020242C" w:rsidRDefault="0020242C" w:rsidP="007014B1">
      <w:pPr>
        <w:pStyle w:val="a3"/>
        <w:spacing w:before="12"/>
        <w:jc w:val="both"/>
        <w:rPr>
          <w:sz w:val="26"/>
        </w:rPr>
      </w:pPr>
    </w:p>
    <w:p w14:paraId="1C982162" w14:textId="46D73831" w:rsidR="0020242C" w:rsidRDefault="00B40CF6" w:rsidP="007014B1">
      <w:pPr>
        <w:pStyle w:val="a3"/>
        <w:ind w:firstLineChars="100" w:firstLine="210"/>
        <w:jc w:val="both"/>
      </w:pPr>
      <w:r>
        <w:t>(</w:t>
      </w:r>
      <w:r w:rsidR="00767450">
        <w:t>従業者の義務</w:t>
      </w:r>
      <w:r>
        <w:rPr>
          <w:spacing w:val="-10"/>
        </w:rPr>
        <w:t>)</w:t>
      </w:r>
    </w:p>
    <w:p w14:paraId="13458073" w14:textId="0266CFED" w:rsidR="0020242C" w:rsidRDefault="00767450" w:rsidP="007014B1">
      <w:pPr>
        <w:pStyle w:val="a3"/>
        <w:spacing w:before="41" w:line="273" w:lineRule="auto"/>
        <w:ind w:left="203" w:right="3" w:hangingChars="100" w:hanging="203"/>
        <w:jc w:val="both"/>
        <w:rPr>
          <w:spacing w:val="-2"/>
        </w:rPr>
      </w:pPr>
      <w:r>
        <w:rPr>
          <w:spacing w:val="-7"/>
        </w:rPr>
        <w:t>第８条</w:t>
      </w:r>
      <w:r w:rsidR="007014B1">
        <w:rPr>
          <w:rFonts w:hint="eastAsia"/>
          <w:spacing w:val="-7"/>
        </w:rPr>
        <w:t xml:space="preserve">　</w:t>
      </w:r>
      <w:r>
        <w:rPr>
          <w:spacing w:val="-7"/>
        </w:rPr>
        <w:t>電気工作物の工事、維持又は運用に従事する者は、主任技術者がその保安のためにする指示</w:t>
      </w:r>
      <w:r>
        <w:rPr>
          <w:spacing w:val="-2"/>
        </w:rPr>
        <w:t>に従うものとする。</w:t>
      </w:r>
    </w:p>
    <w:p w14:paraId="2D34FBCC" w14:textId="77777777" w:rsidR="007014B1" w:rsidRPr="007014B1" w:rsidRDefault="007014B1" w:rsidP="007014B1">
      <w:pPr>
        <w:pStyle w:val="a3"/>
        <w:spacing w:before="41" w:line="273" w:lineRule="auto"/>
        <w:ind w:left="210" w:right="3" w:hangingChars="100" w:hanging="210"/>
        <w:jc w:val="both"/>
      </w:pPr>
    </w:p>
    <w:p w14:paraId="6C5D7911" w14:textId="3CFCFFC6" w:rsidR="0020242C" w:rsidRDefault="00B40CF6" w:rsidP="007014B1">
      <w:pPr>
        <w:pStyle w:val="a3"/>
        <w:spacing w:before="1"/>
        <w:ind w:firstLineChars="100" w:firstLine="210"/>
        <w:jc w:val="both"/>
      </w:pPr>
      <w:r>
        <w:t>(</w:t>
      </w:r>
      <w:r w:rsidR="00767450">
        <w:t>主任技術者不在時の措置</w:t>
      </w:r>
      <w:r>
        <w:rPr>
          <w:spacing w:val="-10"/>
        </w:rPr>
        <w:t>)</w:t>
      </w:r>
    </w:p>
    <w:p w14:paraId="1ADB13AA" w14:textId="3D435FA2" w:rsidR="0020242C" w:rsidRDefault="00767450" w:rsidP="007014B1">
      <w:pPr>
        <w:pStyle w:val="a3"/>
        <w:spacing w:before="40"/>
        <w:ind w:left="209" w:hangingChars="100" w:hanging="209"/>
        <w:jc w:val="both"/>
      </w:pPr>
      <w:r>
        <w:rPr>
          <w:spacing w:val="-1"/>
        </w:rPr>
        <w:t>第９条</w:t>
      </w:r>
      <w:r w:rsidR="007014B1">
        <w:rPr>
          <w:rFonts w:hint="eastAsia"/>
          <w:spacing w:val="-1"/>
        </w:rPr>
        <w:t xml:space="preserve">　</w:t>
      </w:r>
      <w:r>
        <w:rPr>
          <w:spacing w:val="-1"/>
        </w:rPr>
        <w:t>主任技術者が病気その他やむを得ない事情により不在となる場合にその業務の代行を行う者</w:t>
      </w:r>
      <w:r w:rsidR="00B40CF6">
        <w:t>(</w:t>
      </w:r>
      <w:r>
        <w:t>以下「代務者」という。</w:t>
      </w:r>
      <w:r w:rsidR="00B40CF6">
        <w:t>)</w:t>
      </w:r>
      <w:r>
        <w:rPr>
          <w:spacing w:val="-1"/>
        </w:rPr>
        <w:t>をあらかじめ指名しておくものとする。</w:t>
      </w:r>
    </w:p>
    <w:p w14:paraId="28FE1383" w14:textId="38EF24CA" w:rsidR="007014B1" w:rsidRDefault="00767450" w:rsidP="007014B1">
      <w:pPr>
        <w:pStyle w:val="a3"/>
        <w:spacing w:before="71"/>
        <w:ind w:left="201" w:hangingChars="100" w:hanging="201"/>
        <w:jc w:val="both"/>
        <w:rPr>
          <w:spacing w:val="-9"/>
        </w:rPr>
      </w:pPr>
      <w:bookmarkStart w:id="1" w:name="_Hlk135991658"/>
      <w:r>
        <w:rPr>
          <w:spacing w:val="-9"/>
        </w:rPr>
        <w:t>２</w:t>
      </w:r>
      <w:r w:rsidR="007014B1">
        <w:rPr>
          <w:rFonts w:hint="eastAsia"/>
          <w:spacing w:val="-9"/>
        </w:rPr>
        <w:t xml:space="preserve">　</w:t>
      </w:r>
      <w:r>
        <w:rPr>
          <w:spacing w:val="-9"/>
        </w:rPr>
        <w:t>代務者は、主任技術者の不在時には、主任技術者に指示された職務を誠実に行うものとする。</w:t>
      </w:r>
    </w:p>
    <w:bookmarkEnd w:id="1"/>
    <w:p w14:paraId="26F82CC9" w14:textId="77777777" w:rsidR="007014B1" w:rsidRPr="007014B1" w:rsidRDefault="007014B1" w:rsidP="007014B1">
      <w:pPr>
        <w:pStyle w:val="a3"/>
        <w:spacing w:before="38"/>
        <w:jc w:val="both"/>
        <w:rPr>
          <w:rFonts w:ascii="ＭＳ ゴシック" w:eastAsia="ＭＳ ゴシック" w:hAnsi="ＭＳ ゴシック"/>
        </w:rPr>
      </w:pPr>
      <w:r w:rsidRPr="007014B1">
        <w:rPr>
          <w:rFonts w:ascii="ＭＳ ゴシック" w:eastAsia="ＭＳ ゴシック" w:hAnsi="ＭＳ ゴシック"/>
          <w:color w:val="FF0000"/>
          <w:spacing w:val="-1"/>
        </w:rPr>
        <w:t>※保安監督業務を委託している場合</w:t>
      </w:r>
    </w:p>
    <w:p w14:paraId="19DACF79" w14:textId="7A50CA58" w:rsidR="007014B1" w:rsidRDefault="007014B1" w:rsidP="007014B1">
      <w:pPr>
        <w:pStyle w:val="a3"/>
        <w:spacing w:before="40" w:line="273" w:lineRule="auto"/>
        <w:ind w:left="212" w:right="3" w:hangingChars="100" w:hanging="212"/>
        <w:jc w:val="both"/>
        <w:rPr>
          <w:color w:val="FF0000"/>
        </w:rPr>
      </w:pPr>
      <w:r>
        <w:rPr>
          <w:rFonts w:hint="eastAsia"/>
          <w:color w:val="FF0000"/>
          <w:spacing w:val="2"/>
        </w:rPr>
        <w:t xml:space="preserve">第○条　</w:t>
      </w:r>
      <w:r>
        <w:rPr>
          <w:color w:val="FF0000"/>
          <w:spacing w:val="2"/>
        </w:rPr>
        <w:t>主任技術者が病気その他やむを得ない事情により不在となる場合には、その業務の代行を行</w:t>
      </w:r>
      <w:r>
        <w:rPr>
          <w:color w:val="FF0000"/>
          <w:spacing w:val="-11"/>
        </w:rPr>
        <w:t>う者</w:t>
      </w:r>
      <w:r>
        <w:rPr>
          <w:color w:val="FF0000"/>
        </w:rPr>
        <w:t>(</w:t>
      </w:r>
      <w:r>
        <w:rPr>
          <w:color w:val="FF0000"/>
          <w:spacing w:val="-8"/>
        </w:rPr>
        <w:t>以下「代務者」という。</w:t>
      </w:r>
      <w:r>
        <w:rPr>
          <w:color w:val="FF0000"/>
          <w:spacing w:val="-20"/>
        </w:rPr>
        <w:t>)</w:t>
      </w:r>
      <w:r>
        <w:rPr>
          <w:color w:val="FF0000"/>
        </w:rPr>
        <w:t>を</w:t>
      </w:r>
      <w:r>
        <w:rPr>
          <w:color w:val="FF0000"/>
          <w:u w:val="double" w:color="FF0000"/>
        </w:rPr>
        <w:t>管理会社と協議のうえ</w:t>
      </w:r>
      <w:r>
        <w:rPr>
          <w:color w:val="FF0000"/>
        </w:rPr>
        <w:t>あらかじめ指名しておくものとする。</w:t>
      </w:r>
    </w:p>
    <w:p w14:paraId="749149E9" w14:textId="77777777" w:rsidR="007014B1" w:rsidRPr="007014B1" w:rsidRDefault="007014B1" w:rsidP="007014B1">
      <w:pPr>
        <w:pStyle w:val="a3"/>
        <w:spacing w:before="71"/>
        <w:ind w:left="201" w:hangingChars="100" w:hanging="201"/>
        <w:jc w:val="both"/>
        <w:rPr>
          <w:color w:val="FF0000"/>
          <w:spacing w:val="-9"/>
        </w:rPr>
      </w:pPr>
      <w:r w:rsidRPr="007014B1">
        <w:rPr>
          <w:color w:val="FF0000"/>
          <w:spacing w:val="-9"/>
        </w:rPr>
        <w:t>２</w:t>
      </w:r>
      <w:r w:rsidRPr="007014B1">
        <w:rPr>
          <w:rFonts w:hint="eastAsia"/>
          <w:color w:val="FF0000"/>
          <w:spacing w:val="-9"/>
        </w:rPr>
        <w:t xml:space="preserve">　</w:t>
      </w:r>
      <w:r w:rsidRPr="007014B1">
        <w:rPr>
          <w:color w:val="FF0000"/>
          <w:spacing w:val="-9"/>
        </w:rPr>
        <w:t>代務者は、主任技術者の不在時には、主任技術者に指示された職務を誠実に行うものとする。</w:t>
      </w:r>
    </w:p>
    <w:p w14:paraId="20C9E8A7" w14:textId="77777777" w:rsidR="007014B1" w:rsidRDefault="007014B1" w:rsidP="007014B1">
      <w:pPr>
        <w:pStyle w:val="a3"/>
        <w:spacing w:before="54"/>
        <w:jc w:val="both"/>
      </w:pPr>
    </w:p>
    <w:p w14:paraId="69E6CBD7" w14:textId="0E3BA231" w:rsidR="0020242C" w:rsidRDefault="00B40CF6" w:rsidP="007014B1">
      <w:pPr>
        <w:pStyle w:val="a3"/>
        <w:spacing w:before="54"/>
        <w:ind w:firstLineChars="100" w:firstLine="210"/>
        <w:jc w:val="both"/>
      </w:pPr>
      <w:r>
        <w:t>(</w:t>
      </w:r>
      <w:r w:rsidR="00767450">
        <w:t>主任技術者の解任</w:t>
      </w:r>
      <w:r>
        <w:rPr>
          <w:spacing w:val="-10"/>
        </w:rPr>
        <w:t>)</w:t>
      </w:r>
    </w:p>
    <w:p w14:paraId="5626F881" w14:textId="6D8E43C7" w:rsidR="0020242C" w:rsidRDefault="00767450" w:rsidP="007014B1">
      <w:pPr>
        <w:pStyle w:val="a3"/>
        <w:spacing w:before="41"/>
        <w:jc w:val="both"/>
      </w:pPr>
      <w:r>
        <w:rPr>
          <w:spacing w:val="-1"/>
        </w:rPr>
        <w:t>第</w:t>
      </w:r>
      <w:r w:rsidR="007014B1">
        <w:rPr>
          <w:rFonts w:hint="eastAsia"/>
          <w:spacing w:val="-1"/>
        </w:rPr>
        <w:t>10</w:t>
      </w:r>
      <w:r>
        <w:rPr>
          <w:spacing w:val="-1"/>
        </w:rPr>
        <w:t>条</w:t>
      </w:r>
      <w:r w:rsidR="007014B1">
        <w:rPr>
          <w:rFonts w:hint="eastAsia"/>
          <w:spacing w:val="-1"/>
        </w:rPr>
        <w:t xml:space="preserve">　</w:t>
      </w:r>
      <w:r>
        <w:rPr>
          <w:spacing w:val="-1"/>
        </w:rPr>
        <w:t>主任技術者が次の各号の一に該当する場合は、解任することができるものとする。</w:t>
      </w:r>
    </w:p>
    <w:p w14:paraId="3018614E" w14:textId="3A850934" w:rsidR="0020242C" w:rsidRDefault="00767450" w:rsidP="007014B1">
      <w:pPr>
        <w:pStyle w:val="a3"/>
        <w:spacing w:before="38" w:line="273" w:lineRule="auto"/>
        <w:ind w:leftChars="100" w:left="430" w:right="3" w:hangingChars="100" w:hanging="210"/>
        <w:jc w:val="both"/>
      </w:pPr>
      <w:r>
        <w:t>一</w:t>
      </w:r>
      <w:r w:rsidR="007014B1">
        <w:rPr>
          <w:rFonts w:hint="eastAsia"/>
        </w:rPr>
        <w:t xml:space="preserve">　</w:t>
      </w:r>
      <w:r>
        <w:t>主任技術者が病気により欠勤が長期にわたり又は精神障害等により、保安の確保上不適当</w:t>
      </w:r>
      <w:r>
        <w:rPr>
          <w:spacing w:val="-2"/>
        </w:rPr>
        <w:t>と認められたとき。</w:t>
      </w:r>
    </w:p>
    <w:p w14:paraId="67E1DB17" w14:textId="1CBEE7DC" w:rsidR="007014B1" w:rsidRDefault="00767450" w:rsidP="007014B1">
      <w:pPr>
        <w:pStyle w:val="a3"/>
        <w:spacing w:before="4" w:line="273" w:lineRule="auto"/>
        <w:ind w:leftChars="100" w:left="429" w:right="3" w:hangingChars="100" w:hanging="209"/>
        <w:jc w:val="both"/>
      </w:pPr>
      <w:r>
        <w:rPr>
          <w:spacing w:val="-1"/>
        </w:rPr>
        <w:t>二</w:t>
      </w:r>
      <w:r w:rsidR="007014B1">
        <w:rPr>
          <w:rFonts w:hint="eastAsia"/>
          <w:spacing w:val="-1"/>
        </w:rPr>
        <w:t xml:space="preserve">　</w:t>
      </w:r>
      <w:r>
        <w:rPr>
          <w:spacing w:val="-1"/>
        </w:rPr>
        <w:t>主任技術者が法令又はこの規程に定めるところに違反し、又は怠って保安の確保上不適当と</w:t>
      </w:r>
      <w:r>
        <w:rPr>
          <w:spacing w:val="-2"/>
        </w:rPr>
        <w:t>認められたとき。</w:t>
      </w:r>
    </w:p>
    <w:p w14:paraId="3507CB63" w14:textId="62D19FD6" w:rsidR="0020242C" w:rsidRDefault="00767450" w:rsidP="007014B1">
      <w:pPr>
        <w:pStyle w:val="a3"/>
        <w:spacing w:before="4" w:line="273" w:lineRule="auto"/>
        <w:ind w:right="655" w:firstLineChars="100" w:firstLine="210"/>
        <w:jc w:val="both"/>
      </w:pPr>
      <w:r>
        <w:t>三</w:t>
      </w:r>
      <w:r w:rsidR="007014B1">
        <w:rPr>
          <w:rFonts w:hint="eastAsia"/>
        </w:rPr>
        <w:t xml:space="preserve">　</w:t>
      </w:r>
      <w:r>
        <w:rPr>
          <w:spacing w:val="-1"/>
        </w:rPr>
        <w:t>主任技術者が刑事事件により起訴されたとき。</w:t>
      </w:r>
    </w:p>
    <w:p w14:paraId="0712751A" w14:textId="4531EA7B" w:rsidR="0020242C" w:rsidRDefault="00767450" w:rsidP="00820459">
      <w:pPr>
        <w:pStyle w:val="a3"/>
        <w:spacing w:before="40" w:line="273" w:lineRule="auto"/>
        <w:ind w:left="205" w:right="3" w:hangingChars="100" w:hanging="205"/>
        <w:jc w:val="both"/>
        <w:rPr>
          <w:spacing w:val="-2"/>
        </w:rPr>
      </w:pPr>
      <w:r>
        <w:rPr>
          <w:spacing w:val="-5"/>
        </w:rPr>
        <w:t>２</w:t>
      </w:r>
      <w:r w:rsidR="007014B1">
        <w:rPr>
          <w:rFonts w:hint="eastAsia"/>
          <w:spacing w:val="-5"/>
        </w:rPr>
        <w:t xml:space="preserve">　</w:t>
      </w:r>
      <w:r>
        <w:rPr>
          <w:spacing w:val="-5"/>
        </w:rPr>
        <w:t>前項に該当する場合又は主任技術者が転任、退職等の場合のほか、その意に反して解任されな</w:t>
      </w:r>
      <w:r>
        <w:rPr>
          <w:spacing w:val="-2"/>
        </w:rPr>
        <w:t>いものとする。</w:t>
      </w:r>
    </w:p>
    <w:p w14:paraId="26FD4F78" w14:textId="77777777" w:rsidR="009B6D51" w:rsidRDefault="009B6D51" w:rsidP="009B6D51">
      <w:pPr>
        <w:pStyle w:val="a3"/>
        <w:spacing w:before="40" w:line="273" w:lineRule="auto"/>
        <w:ind w:right="3"/>
        <w:jc w:val="both"/>
      </w:pPr>
    </w:p>
    <w:p w14:paraId="6A231BA4" w14:textId="77777777" w:rsidR="0020242C" w:rsidRDefault="00767450" w:rsidP="00954D57">
      <w:pPr>
        <w:pStyle w:val="1"/>
        <w:spacing w:line="289" w:lineRule="exact"/>
        <w:ind w:left="0" w:firstLine="720"/>
        <w:jc w:val="both"/>
      </w:pPr>
      <w:r>
        <w:t>第３章</w:t>
      </w:r>
      <w:r>
        <w:rPr>
          <w:spacing w:val="66"/>
          <w:w w:val="150"/>
        </w:rPr>
        <w:t xml:space="preserve"> </w:t>
      </w:r>
      <w:r>
        <w:rPr>
          <w:spacing w:val="-3"/>
        </w:rPr>
        <w:t>保安教育</w:t>
      </w:r>
    </w:p>
    <w:p w14:paraId="5FE8616E" w14:textId="1306700C" w:rsidR="0020242C" w:rsidRDefault="00B40CF6" w:rsidP="007014B1">
      <w:pPr>
        <w:pStyle w:val="a3"/>
        <w:spacing w:before="21"/>
        <w:ind w:left="324"/>
        <w:jc w:val="both"/>
      </w:pPr>
      <w:r>
        <w:t>(</w:t>
      </w:r>
      <w:r w:rsidR="00767450">
        <w:t>保安教育</w:t>
      </w:r>
      <w:r>
        <w:rPr>
          <w:spacing w:val="-10"/>
        </w:rPr>
        <w:t>)</w:t>
      </w:r>
    </w:p>
    <w:p w14:paraId="70EEA6A7" w14:textId="5730AD0E" w:rsidR="0020242C" w:rsidRDefault="00767450" w:rsidP="009B6D51">
      <w:pPr>
        <w:pStyle w:val="a3"/>
        <w:spacing w:before="39" w:line="273" w:lineRule="auto"/>
        <w:ind w:left="204" w:right="3" w:hangingChars="100" w:hanging="204"/>
        <w:jc w:val="both"/>
      </w:pPr>
      <w:r>
        <w:rPr>
          <w:spacing w:val="-6"/>
        </w:rPr>
        <w:t>第</w:t>
      </w:r>
      <w:r w:rsidR="007014B1">
        <w:rPr>
          <w:rFonts w:hint="eastAsia"/>
          <w:spacing w:val="-6"/>
        </w:rPr>
        <w:t>11</w:t>
      </w:r>
      <w:r>
        <w:rPr>
          <w:spacing w:val="-6"/>
        </w:rPr>
        <w:t>条</w:t>
      </w:r>
      <w:r w:rsidR="007014B1">
        <w:rPr>
          <w:rFonts w:hint="eastAsia"/>
          <w:spacing w:val="-6"/>
        </w:rPr>
        <w:t xml:space="preserve">　</w:t>
      </w:r>
      <w:r>
        <w:rPr>
          <w:spacing w:val="-6"/>
        </w:rPr>
        <w:t>電気工作物の工事、維持又は運用に従事する者に対し、電気工作物の保安に関し必要な知識</w:t>
      </w:r>
      <w:r>
        <w:rPr>
          <w:spacing w:val="-2"/>
        </w:rPr>
        <w:t>及び技能の教育を行うものとする。</w:t>
      </w:r>
    </w:p>
    <w:p w14:paraId="0E7C51E0" w14:textId="1EDFA468" w:rsidR="0020242C" w:rsidRPr="009B6D51" w:rsidRDefault="00767450" w:rsidP="007014B1">
      <w:pPr>
        <w:pStyle w:val="a3"/>
        <w:spacing w:before="3"/>
        <w:jc w:val="both"/>
        <w:rPr>
          <w:rFonts w:asciiTheme="majorEastAsia" w:eastAsiaTheme="majorEastAsia" w:hAnsiTheme="majorEastAsia"/>
        </w:rPr>
      </w:pPr>
      <w:r w:rsidRPr="009B6D51">
        <w:rPr>
          <w:rFonts w:asciiTheme="majorEastAsia" w:eastAsiaTheme="majorEastAsia" w:hAnsiTheme="majorEastAsia"/>
          <w:color w:val="FF0000"/>
          <w:spacing w:val="-1"/>
        </w:rPr>
        <w:t>※保安監督業務を委託している場合</w:t>
      </w:r>
    </w:p>
    <w:p w14:paraId="525DC5EE" w14:textId="2F8F0EDD" w:rsidR="0020242C" w:rsidRDefault="007014B1" w:rsidP="009B6D51">
      <w:pPr>
        <w:pStyle w:val="a3"/>
        <w:spacing w:before="38" w:line="273" w:lineRule="auto"/>
        <w:ind w:left="200" w:right="3" w:hangingChars="100" w:hanging="200"/>
        <w:jc w:val="both"/>
      </w:pPr>
      <w:r>
        <w:rPr>
          <w:rFonts w:hint="eastAsia"/>
          <w:color w:val="FF0000"/>
          <w:spacing w:val="-10"/>
        </w:rPr>
        <w:t>第</w:t>
      </w:r>
      <w:r w:rsidR="002F5184">
        <w:rPr>
          <w:rFonts w:hint="eastAsia"/>
          <w:color w:val="FF0000"/>
          <w:spacing w:val="-10"/>
        </w:rPr>
        <w:t>○</w:t>
      </w:r>
      <w:r>
        <w:rPr>
          <w:rFonts w:hint="eastAsia"/>
          <w:color w:val="FF0000"/>
          <w:spacing w:val="-10"/>
        </w:rPr>
        <w:t xml:space="preserve">条　</w:t>
      </w:r>
      <w:r w:rsidR="00767450">
        <w:rPr>
          <w:color w:val="FF0000"/>
          <w:spacing w:val="-10"/>
        </w:rPr>
        <w:t>電気工作物の工事、維持又は運用に従事する者に対し、電気工作物の保安に関し必要な知識及</w:t>
      </w:r>
      <w:r w:rsidR="00767450">
        <w:rPr>
          <w:color w:val="FF0000"/>
          <w:spacing w:val="-2"/>
        </w:rPr>
        <w:t>び技能の教育</w:t>
      </w:r>
      <w:r w:rsidR="00767450">
        <w:rPr>
          <w:color w:val="FF0000"/>
          <w:spacing w:val="-2"/>
          <w:u w:val="double" w:color="FF0000"/>
        </w:rPr>
        <w:t>は、主任技術者及び管理会社の意見を求めて計画的</w:t>
      </w:r>
      <w:r w:rsidR="00767450">
        <w:rPr>
          <w:color w:val="FF0000"/>
          <w:spacing w:val="-2"/>
        </w:rPr>
        <w:t>に行うものとする。</w:t>
      </w:r>
    </w:p>
    <w:p w14:paraId="6E320791" w14:textId="77777777" w:rsidR="009B6D51" w:rsidRDefault="009B6D51" w:rsidP="009B6D51">
      <w:pPr>
        <w:pStyle w:val="a3"/>
        <w:spacing w:before="3"/>
        <w:jc w:val="both"/>
      </w:pPr>
    </w:p>
    <w:p w14:paraId="727F2734" w14:textId="7D98E910" w:rsidR="0020242C" w:rsidRDefault="00B40CF6" w:rsidP="009B6D51">
      <w:pPr>
        <w:pStyle w:val="a3"/>
        <w:spacing w:before="3"/>
        <w:ind w:firstLineChars="100" w:firstLine="210"/>
        <w:jc w:val="both"/>
      </w:pPr>
      <w:r>
        <w:t>(</w:t>
      </w:r>
      <w:r w:rsidR="00767450">
        <w:t>保安に関する訓練</w:t>
      </w:r>
      <w:r>
        <w:rPr>
          <w:spacing w:val="-10"/>
        </w:rPr>
        <w:t>)</w:t>
      </w:r>
    </w:p>
    <w:p w14:paraId="130FFDBD" w14:textId="17CE0D2F" w:rsidR="0020242C" w:rsidRDefault="00767450" w:rsidP="009B6D51">
      <w:pPr>
        <w:pStyle w:val="a3"/>
        <w:spacing w:before="38" w:line="273" w:lineRule="auto"/>
        <w:ind w:left="204" w:right="3" w:hangingChars="100" w:hanging="204"/>
        <w:jc w:val="both"/>
        <w:rPr>
          <w:spacing w:val="-2"/>
        </w:rPr>
      </w:pPr>
      <w:r>
        <w:rPr>
          <w:spacing w:val="-6"/>
        </w:rPr>
        <w:t>第</w:t>
      </w:r>
      <w:r w:rsidR="009B6D51">
        <w:rPr>
          <w:rFonts w:hint="eastAsia"/>
          <w:spacing w:val="-6"/>
        </w:rPr>
        <w:t>12</w:t>
      </w:r>
      <w:r>
        <w:rPr>
          <w:spacing w:val="-6"/>
        </w:rPr>
        <w:t>条</w:t>
      </w:r>
      <w:r w:rsidR="009B6D51">
        <w:rPr>
          <w:rFonts w:hint="eastAsia"/>
          <w:spacing w:val="-6"/>
        </w:rPr>
        <w:t xml:space="preserve">　</w:t>
      </w:r>
      <w:r>
        <w:rPr>
          <w:spacing w:val="-6"/>
        </w:rPr>
        <w:t>電気工作物の工事、維持又は運用に従事する者に対し、災害その他電気事故が発生した時の</w:t>
      </w:r>
      <w:r>
        <w:rPr>
          <w:spacing w:val="-2"/>
        </w:rPr>
        <w:t>措置について年一回以上実地指導訓練を行うものとする。</w:t>
      </w:r>
    </w:p>
    <w:p w14:paraId="56DC7634" w14:textId="77777777" w:rsidR="009B6D51" w:rsidRDefault="009B6D51" w:rsidP="009B6D51">
      <w:pPr>
        <w:pStyle w:val="a3"/>
        <w:spacing w:before="38" w:line="273" w:lineRule="auto"/>
        <w:ind w:left="210" w:right="3" w:hangingChars="100" w:hanging="210"/>
        <w:jc w:val="both"/>
      </w:pPr>
    </w:p>
    <w:p w14:paraId="6785FB46" w14:textId="77777777" w:rsidR="0020242C" w:rsidRDefault="00767450" w:rsidP="00954D57">
      <w:pPr>
        <w:pStyle w:val="1"/>
        <w:spacing w:line="292" w:lineRule="exact"/>
        <w:ind w:left="0" w:firstLine="720"/>
        <w:jc w:val="both"/>
      </w:pPr>
      <w:r>
        <w:t>第４章</w:t>
      </w:r>
      <w:r>
        <w:rPr>
          <w:spacing w:val="60"/>
          <w:w w:val="150"/>
        </w:rPr>
        <w:t xml:space="preserve"> </w:t>
      </w:r>
      <w:r>
        <w:rPr>
          <w:spacing w:val="-2"/>
        </w:rPr>
        <w:t>工事の計画及び実施</w:t>
      </w:r>
    </w:p>
    <w:p w14:paraId="66C38166" w14:textId="1BD45F88" w:rsidR="00CC0BA3" w:rsidRDefault="00CC0BA3" w:rsidP="00CC0BA3">
      <w:pPr>
        <w:pStyle w:val="a3"/>
        <w:spacing w:before="19" w:line="273" w:lineRule="auto"/>
        <w:ind w:left="204" w:right="3" w:hangingChars="100" w:hanging="204"/>
        <w:jc w:val="both"/>
        <w:rPr>
          <w:spacing w:val="-6"/>
        </w:rPr>
      </w:pPr>
      <w:r>
        <w:rPr>
          <w:rFonts w:hint="eastAsia"/>
          <w:spacing w:val="-6"/>
        </w:rPr>
        <w:t xml:space="preserve">　(工事の計画)</w:t>
      </w:r>
    </w:p>
    <w:p w14:paraId="1A058E70" w14:textId="3FFCF804" w:rsidR="0020242C" w:rsidRDefault="00767450" w:rsidP="00CC0BA3">
      <w:pPr>
        <w:pStyle w:val="a3"/>
        <w:spacing w:before="19" w:line="273" w:lineRule="auto"/>
        <w:ind w:left="204" w:right="3" w:hangingChars="100" w:hanging="204"/>
        <w:jc w:val="both"/>
      </w:pPr>
      <w:r>
        <w:rPr>
          <w:spacing w:val="-6"/>
        </w:rPr>
        <w:t>第</w:t>
      </w:r>
      <w:r w:rsidR="00CC0BA3">
        <w:rPr>
          <w:rFonts w:hint="eastAsia"/>
          <w:spacing w:val="-6"/>
        </w:rPr>
        <w:t>13</w:t>
      </w:r>
      <w:r>
        <w:rPr>
          <w:spacing w:val="-6"/>
        </w:rPr>
        <w:t>条</w:t>
      </w:r>
      <w:r w:rsidR="00CC0BA3">
        <w:rPr>
          <w:rFonts w:hint="eastAsia"/>
          <w:spacing w:val="-6"/>
        </w:rPr>
        <w:t xml:space="preserve">　</w:t>
      </w:r>
      <w:r>
        <w:rPr>
          <w:spacing w:val="-6"/>
        </w:rPr>
        <w:t>電気工作物の設置、改造等の工事計画を立案するにあたっては、主任技術者の意見を求める</w:t>
      </w:r>
      <w:r>
        <w:rPr>
          <w:spacing w:val="-2"/>
        </w:rPr>
        <w:t>ものとする。</w:t>
      </w:r>
    </w:p>
    <w:p w14:paraId="623628A4" w14:textId="75E0ED56" w:rsidR="0020242C" w:rsidRDefault="00767450" w:rsidP="00CC0BA3">
      <w:pPr>
        <w:pStyle w:val="a3"/>
        <w:spacing w:before="3"/>
        <w:jc w:val="both"/>
      </w:pPr>
      <w:bookmarkStart w:id="2" w:name="_Hlk136002954"/>
      <w:r>
        <w:rPr>
          <w:color w:val="FF0000"/>
          <w:spacing w:val="-1"/>
        </w:rPr>
        <w:t>※保安監督業務を委託している場合</w:t>
      </w:r>
    </w:p>
    <w:bookmarkEnd w:id="2"/>
    <w:p w14:paraId="52C20022" w14:textId="3F7590CC" w:rsidR="0020242C" w:rsidRDefault="00CC0BA3" w:rsidP="00CC0BA3">
      <w:pPr>
        <w:pStyle w:val="a3"/>
        <w:spacing w:before="38" w:line="273" w:lineRule="auto"/>
        <w:ind w:left="200" w:right="3" w:hangingChars="100" w:hanging="200"/>
        <w:jc w:val="both"/>
      </w:pPr>
      <w:r>
        <w:rPr>
          <w:rFonts w:hint="eastAsia"/>
          <w:color w:val="FF0000"/>
          <w:spacing w:val="-10"/>
        </w:rPr>
        <w:t xml:space="preserve">第○条　</w:t>
      </w:r>
      <w:r w:rsidR="00767450">
        <w:rPr>
          <w:color w:val="FF0000"/>
          <w:spacing w:val="-10"/>
        </w:rPr>
        <w:t>電気工作物の設置、改造等の工事計画を立案するにあたっては、</w:t>
      </w:r>
      <w:r w:rsidR="00767450">
        <w:rPr>
          <w:color w:val="FF0000"/>
          <w:spacing w:val="-2"/>
          <w:u w:val="double" w:color="FF0000"/>
        </w:rPr>
        <w:t>主任技術者及び管理会社</w:t>
      </w:r>
      <w:r w:rsidR="00767450" w:rsidRPr="00CC0BA3">
        <w:rPr>
          <w:color w:val="FF0000"/>
          <w:spacing w:val="-2"/>
          <w:u w:color="FF0000"/>
        </w:rPr>
        <w:t>の</w:t>
      </w:r>
      <w:r w:rsidR="00767450">
        <w:rPr>
          <w:color w:val="FF0000"/>
          <w:spacing w:val="-2"/>
        </w:rPr>
        <w:t>意見を求めるものとする。</w:t>
      </w:r>
    </w:p>
    <w:p w14:paraId="778BE90C" w14:textId="441A72E9" w:rsidR="0020242C" w:rsidRDefault="00767450" w:rsidP="00CC0BA3">
      <w:pPr>
        <w:pStyle w:val="a3"/>
        <w:spacing w:before="4" w:line="273" w:lineRule="auto"/>
        <w:ind w:left="210" w:right="3" w:hangingChars="100" w:hanging="210"/>
        <w:jc w:val="both"/>
      </w:pPr>
      <w:r>
        <w:t>２</w:t>
      </w:r>
      <w:r w:rsidR="00CC0BA3">
        <w:rPr>
          <w:rFonts w:hint="eastAsia"/>
        </w:rPr>
        <w:t xml:space="preserve">　</w:t>
      </w:r>
      <w:r>
        <w:t>主任技術者は電気工作物の安全な運用を確保するために電気工作物の主要な修繕工事及び</w:t>
      </w:r>
      <w:r>
        <w:rPr>
          <w:spacing w:val="-14"/>
        </w:rPr>
        <w:t>改良工事</w:t>
      </w:r>
      <w:r w:rsidR="00B40CF6">
        <w:t>(</w:t>
      </w:r>
      <w:r>
        <w:rPr>
          <w:spacing w:val="-16"/>
        </w:rPr>
        <w:t>以下「補修工事」という。</w:t>
      </w:r>
      <w:r w:rsidR="00B40CF6">
        <w:rPr>
          <w:spacing w:val="-56"/>
        </w:rPr>
        <w:t>)</w:t>
      </w:r>
      <w:r>
        <w:rPr>
          <w:spacing w:val="-7"/>
        </w:rPr>
        <w:t>の計画を立案し、○○長の承認を得て行うものとする。</w:t>
      </w:r>
    </w:p>
    <w:p w14:paraId="50C2F983" w14:textId="77777777" w:rsidR="00CC0BA3" w:rsidRDefault="00767450" w:rsidP="00CC0BA3">
      <w:pPr>
        <w:pStyle w:val="a3"/>
        <w:spacing w:before="1"/>
        <w:ind w:left="209" w:hangingChars="100" w:hanging="209"/>
        <w:jc w:val="both"/>
      </w:pPr>
      <w:r>
        <w:rPr>
          <w:spacing w:val="-1"/>
        </w:rPr>
        <w:t>３</w:t>
      </w:r>
      <w:r w:rsidR="00CC0BA3">
        <w:rPr>
          <w:rFonts w:hint="eastAsia"/>
          <w:spacing w:val="-1"/>
        </w:rPr>
        <w:t xml:space="preserve">　</w:t>
      </w:r>
      <w:r>
        <w:rPr>
          <w:spacing w:val="-1"/>
        </w:rPr>
        <w:t>前項の計画は、当事業場の各部門と連絡を緊密にし、その意見を聞いて行うものとする。</w:t>
      </w:r>
    </w:p>
    <w:p w14:paraId="747823A9" w14:textId="77777777" w:rsidR="00CC0BA3" w:rsidRDefault="00CC0BA3" w:rsidP="00CC0BA3">
      <w:pPr>
        <w:pStyle w:val="a3"/>
        <w:spacing w:before="1"/>
        <w:jc w:val="both"/>
      </w:pPr>
    </w:p>
    <w:p w14:paraId="1E846BB0" w14:textId="6615FC2C" w:rsidR="0020242C" w:rsidRDefault="00B40CF6" w:rsidP="00CC0BA3">
      <w:pPr>
        <w:pStyle w:val="a3"/>
        <w:spacing w:before="1"/>
        <w:ind w:leftChars="100" w:left="220"/>
        <w:jc w:val="both"/>
      </w:pPr>
      <w:r>
        <w:t>(</w:t>
      </w:r>
      <w:r w:rsidR="00767450">
        <w:t>工事の実施</w:t>
      </w:r>
      <w:r>
        <w:rPr>
          <w:spacing w:val="-10"/>
        </w:rPr>
        <w:t>)</w:t>
      </w:r>
    </w:p>
    <w:p w14:paraId="592405D2" w14:textId="26703CAB" w:rsidR="0020242C" w:rsidRDefault="00767450" w:rsidP="00CC0BA3">
      <w:pPr>
        <w:pStyle w:val="a3"/>
        <w:spacing w:before="39" w:line="273" w:lineRule="auto"/>
        <w:ind w:left="205" w:right="3" w:hangingChars="100" w:hanging="205"/>
        <w:jc w:val="both"/>
      </w:pPr>
      <w:r>
        <w:rPr>
          <w:spacing w:val="-5"/>
        </w:rPr>
        <w:t>第</w:t>
      </w:r>
      <w:r w:rsidR="00CC0BA3">
        <w:rPr>
          <w:rFonts w:hint="eastAsia"/>
          <w:spacing w:val="-5"/>
        </w:rPr>
        <w:t>14</w:t>
      </w:r>
      <w:r>
        <w:rPr>
          <w:spacing w:val="-5"/>
        </w:rPr>
        <w:t>条</w:t>
      </w:r>
      <w:r w:rsidR="00CC0BA3">
        <w:rPr>
          <w:rFonts w:hint="eastAsia"/>
          <w:spacing w:val="-5"/>
        </w:rPr>
        <w:t xml:space="preserve">　</w:t>
      </w:r>
      <w:r>
        <w:rPr>
          <w:spacing w:val="-5"/>
        </w:rPr>
        <w:t>電気工作物の工事の実施に当たっては、当事業場の業務活動等と調整を図り、○○長の承認</w:t>
      </w:r>
      <w:r>
        <w:rPr>
          <w:spacing w:val="-2"/>
        </w:rPr>
        <w:t>を得てこれを実施するものとする。</w:t>
      </w:r>
    </w:p>
    <w:p w14:paraId="56001CAF" w14:textId="7B702CD7" w:rsidR="0020242C" w:rsidRDefault="00767450" w:rsidP="00CC0BA3">
      <w:pPr>
        <w:pStyle w:val="a3"/>
        <w:spacing w:before="3" w:line="273" w:lineRule="auto"/>
        <w:ind w:left="205" w:right="3" w:hangingChars="100" w:hanging="205"/>
        <w:jc w:val="both"/>
      </w:pPr>
      <w:r>
        <w:rPr>
          <w:spacing w:val="-5"/>
        </w:rPr>
        <w:t>２</w:t>
      </w:r>
      <w:r w:rsidR="00CC0BA3">
        <w:rPr>
          <w:rFonts w:hint="eastAsia"/>
          <w:spacing w:val="-5"/>
        </w:rPr>
        <w:t xml:space="preserve">　</w:t>
      </w:r>
      <w:r>
        <w:rPr>
          <w:spacing w:val="-5"/>
        </w:rPr>
        <w:t>電気工作物に関する工事の実施にあたっては、必要に応じ作業責任者の選任、主任技術者の</w:t>
      </w:r>
      <w:r>
        <w:rPr>
          <w:spacing w:val="-2"/>
        </w:rPr>
        <w:t>監督のもとにこれを施工するものとする。</w:t>
      </w:r>
    </w:p>
    <w:p w14:paraId="5D5945C8" w14:textId="3E39C57B" w:rsidR="0020242C" w:rsidRDefault="00767450" w:rsidP="00CC0BA3">
      <w:pPr>
        <w:pStyle w:val="a3"/>
        <w:spacing w:before="1" w:line="276" w:lineRule="auto"/>
        <w:ind w:left="209" w:right="3" w:hangingChars="100" w:hanging="209"/>
        <w:jc w:val="both"/>
      </w:pPr>
      <w:r>
        <w:rPr>
          <w:spacing w:val="-1"/>
        </w:rPr>
        <w:t>３</w:t>
      </w:r>
      <w:r w:rsidR="00CC0BA3">
        <w:rPr>
          <w:rFonts w:hint="eastAsia"/>
          <w:spacing w:val="-1"/>
        </w:rPr>
        <w:t xml:space="preserve">　</w:t>
      </w:r>
      <w:r>
        <w:rPr>
          <w:spacing w:val="-1"/>
        </w:rPr>
        <w:t>電気工作物に関する工事を他の者に請負わせる場合には常に責任の所在を明確にしておくも</w:t>
      </w:r>
      <w:r>
        <w:rPr>
          <w:spacing w:val="-2"/>
        </w:rPr>
        <w:t>のとする。</w:t>
      </w:r>
    </w:p>
    <w:p w14:paraId="44D6EC30" w14:textId="177655CB" w:rsidR="0020242C" w:rsidRDefault="00767450" w:rsidP="00CC0BA3">
      <w:pPr>
        <w:pStyle w:val="a3"/>
        <w:spacing w:line="273" w:lineRule="auto"/>
        <w:ind w:left="205" w:right="3" w:hangingChars="100" w:hanging="205"/>
        <w:jc w:val="both"/>
      </w:pPr>
      <w:r>
        <w:rPr>
          <w:spacing w:val="-5"/>
        </w:rPr>
        <w:t>４</w:t>
      </w:r>
      <w:r w:rsidR="00CC0BA3">
        <w:rPr>
          <w:rFonts w:hint="eastAsia"/>
          <w:spacing w:val="-5"/>
        </w:rPr>
        <w:t xml:space="preserve">　</w:t>
      </w:r>
      <w:r>
        <w:rPr>
          <w:spacing w:val="-5"/>
        </w:rPr>
        <w:t>電気工作物に関する工事が完成した場合には、主任技術者においてこれを検査し、保安上支</w:t>
      </w:r>
      <w:r>
        <w:rPr>
          <w:spacing w:val="-2"/>
        </w:rPr>
        <w:t>障ない事を確認して使用するものとする。</w:t>
      </w:r>
    </w:p>
    <w:p w14:paraId="1D0A2CD1" w14:textId="1622A3F0" w:rsidR="00CC0BA3" w:rsidRDefault="00767450" w:rsidP="00CC0BA3">
      <w:pPr>
        <w:pStyle w:val="a3"/>
        <w:spacing w:before="2" w:line="273" w:lineRule="auto"/>
        <w:ind w:left="210" w:right="3" w:hangingChars="100" w:hanging="210"/>
        <w:jc w:val="both"/>
      </w:pPr>
      <w:r>
        <w:t>５</w:t>
      </w:r>
      <w:r w:rsidR="00CC0BA3">
        <w:rPr>
          <w:rFonts w:hint="eastAsia"/>
        </w:rPr>
        <w:t xml:space="preserve">　</w:t>
      </w:r>
      <w:r>
        <w:t>工事の実施に当たっては、その保安を確保するため別に定める作業心得によって行われな</w:t>
      </w:r>
      <w:r>
        <w:rPr>
          <w:spacing w:val="-2"/>
        </w:rPr>
        <w:t>ければならない。</w:t>
      </w:r>
    </w:p>
    <w:p w14:paraId="372AE9E8" w14:textId="4989FB09" w:rsidR="0020242C" w:rsidRDefault="00767450" w:rsidP="00CC0BA3">
      <w:pPr>
        <w:pStyle w:val="a3"/>
        <w:spacing w:before="2" w:line="273" w:lineRule="auto"/>
        <w:ind w:right="3"/>
        <w:jc w:val="both"/>
      </w:pPr>
      <w:r>
        <w:t>６</w:t>
      </w:r>
      <w:r w:rsidR="00CC0BA3">
        <w:rPr>
          <w:rFonts w:hint="eastAsia"/>
        </w:rPr>
        <w:t xml:space="preserve">　</w:t>
      </w:r>
      <w:r>
        <w:rPr>
          <w:spacing w:val="-1"/>
        </w:rPr>
        <w:t>作業心得は、次の各号について定めるものとする。</w:t>
      </w:r>
    </w:p>
    <w:p w14:paraId="432D67CE" w14:textId="77777777" w:rsidR="00CC0BA3" w:rsidRDefault="00767450" w:rsidP="00CC0BA3">
      <w:pPr>
        <w:pStyle w:val="a3"/>
        <w:spacing w:before="40" w:line="273" w:lineRule="auto"/>
        <w:ind w:leftChars="100" w:left="430" w:hangingChars="100" w:hanging="210"/>
        <w:jc w:val="both"/>
      </w:pPr>
      <w:r>
        <w:t>一</w:t>
      </w:r>
      <w:r w:rsidR="00CC0BA3">
        <w:rPr>
          <w:rFonts w:hint="eastAsia"/>
        </w:rPr>
        <w:t xml:space="preserve">　</w:t>
      </w:r>
      <w:r>
        <w:t>停電範囲と時間、作業用器具等の準備状況の主任技術者による確認</w:t>
      </w:r>
    </w:p>
    <w:p w14:paraId="045C3C9B" w14:textId="1168D3C9" w:rsidR="0020242C" w:rsidRDefault="00767450" w:rsidP="00CC0BA3">
      <w:pPr>
        <w:pStyle w:val="a3"/>
        <w:spacing w:before="40" w:line="273" w:lineRule="auto"/>
        <w:ind w:leftChars="100" w:left="430" w:hangingChars="100" w:hanging="210"/>
        <w:jc w:val="both"/>
      </w:pPr>
      <w:r>
        <w:t>二</w:t>
      </w:r>
      <w:r w:rsidR="00CC0BA3">
        <w:rPr>
          <w:rFonts w:hint="eastAsia"/>
        </w:rPr>
        <w:t xml:space="preserve">　</w:t>
      </w:r>
      <w:r>
        <w:t>作業時間、停電時間及び危険区域の表示</w:t>
      </w:r>
    </w:p>
    <w:p w14:paraId="061B2DBF" w14:textId="77777777" w:rsidR="00CC0BA3" w:rsidRDefault="00767450" w:rsidP="00CC0BA3">
      <w:pPr>
        <w:pStyle w:val="a3"/>
        <w:spacing w:before="2" w:line="276" w:lineRule="auto"/>
        <w:ind w:right="3" w:firstLineChars="100" w:firstLine="210"/>
        <w:jc w:val="both"/>
      </w:pPr>
      <w:r>
        <w:t>三</w:t>
      </w:r>
      <w:r w:rsidR="00CC0BA3">
        <w:rPr>
          <w:rFonts w:hint="eastAsia"/>
        </w:rPr>
        <w:t xml:space="preserve">　</w:t>
      </w:r>
      <w:r>
        <w:t>停電中の遮断器及び開閉器の誤操作の防止措置</w:t>
      </w:r>
    </w:p>
    <w:p w14:paraId="769516B6" w14:textId="77777777" w:rsidR="00CC0BA3" w:rsidRDefault="00767450" w:rsidP="00CC0BA3">
      <w:pPr>
        <w:pStyle w:val="a3"/>
        <w:spacing w:before="2" w:line="276" w:lineRule="auto"/>
        <w:ind w:right="3" w:firstLineChars="100" w:firstLine="210"/>
        <w:jc w:val="both"/>
      </w:pPr>
      <w:r>
        <w:t>四</w:t>
      </w:r>
      <w:r w:rsidR="00CC0BA3">
        <w:rPr>
          <w:rFonts w:hint="eastAsia"/>
        </w:rPr>
        <w:t xml:space="preserve">　</w:t>
      </w:r>
      <w:r>
        <w:t>作業責任者の指名とその責任</w:t>
      </w:r>
    </w:p>
    <w:p w14:paraId="424EF637" w14:textId="75C36EA7" w:rsidR="00475C0A" w:rsidRDefault="00767450" w:rsidP="00475C0A">
      <w:pPr>
        <w:pStyle w:val="a3"/>
        <w:spacing w:before="2" w:line="276" w:lineRule="auto"/>
        <w:ind w:right="3" w:firstLineChars="100" w:firstLine="210"/>
        <w:jc w:val="both"/>
        <w:rPr>
          <w:spacing w:val="-1"/>
        </w:rPr>
      </w:pPr>
      <w:r>
        <w:t>五</w:t>
      </w:r>
      <w:r w:rsidR="00CC0BA3">
        <w:rPr>
          <w:rFonts w:hint="eastAsia"/>
        </w:rPr>
        <w:t xml:space="preserve">　</w:t>
      </w:r>
      <w:r>
        <w:rPr>
          <w:spacing w:val="-1"/>
        </w:rPr>
        <w:t>作業終了時の点検及び測定</w:t>
      </w:r>
    </w:p>
    <w:p w14:paraId="6578EEEF" w14:textId="77777777" w:rsidR="00475C0A" w:rsidRPr="00475C0A" w:rsidRDefault="00475C0A" w:rsidP="00475C0A">
      <w:pPr>
        <w:pStyle w:val="a3"/>
        <w:spacing w:before="2" w:line="276" w:lineRule="auto"/>
        <w:ind w:right="3"/>
        <w:jc w:val="both"/>
        <w:rPr>
          <w:spacing w:val="-1"/>
        </w:rPr>
      </w:pPr>
    </w:p>
    <w:p w14:paraId="695F62E7" w14:textId="070FC801" w:rsidR="0020242C" w:rsidRDefault="00767450" w:rsidP="00954D57">
      <w:pPr>
        <w:pStyle w:val="1"/>
        <w:spacing w:before="44"/>
        <w:ind w:left="0" w:firstLine="720"/>
        <w:jc w:val="both"/>
      </w:pPr>
      <w:r>
        <w:t>第５章</w:t>
      </w:r>
      <w:r>
        <w:rPr>
          <w:spacing w:val="64"/>
          <w:w w:val="150"/>
        </w:rPr>
        <w:t xml:space="preserve"> </w:t>
      </w:r>
      <w:r>
        <w:rPr>
          <w:spacing w:val="-2"/>
        </w:rPr>
        <w:t>法定</w:t>
      </w:r>
      <w:r w:rsidR="00475C0A">
        <w:rPr>
          <w:rFonts w:hint="eastAsia"/>
          <w:spacing w:val="-2"/>
        </w:rPr>
        <w:t>自主</w:t>
      </w:r>
      <w:r>
        <w:rPr>
          <w:spacing w:val="-2"/>
        </w:rPr>
        <w:t>検査</w:t>
      </w:r>
    </w:p>
    <w:p w14:paraId="0B621FD9" w14:textId="4A8141C9" w:rsidR="0020242C" w:rsidRDefault="00B40CF6" w:rsidP="00475C0A">
      <w:pPr>
        <w:pStyle w:val="a3"/>
        <w:spacing w:before="21"/>
        <w:ind w:firstLineChars="100" w:firstLine="210"/>
        <w:jc w:val="both"/>
      </w:pPr>
      <w:r>
        <w:t>(</w:t>
      </w:r>
      <w:r w:rsidR="008F541F">
        <w:rPr>
          <w:rFonts w:hint="eastAsia"/>
        </w:rPr>
        <w:t>使用前</w:t>
      </w:r>
      <w:r w:rsidR="00475C0A">
        <w:rPr>
          <w:rFonts w:hint="eastAsia"/>
        </w:rPr>
        <w:t>自主</w:t>
      </w:r>
      <w:r w:rsidR="00767450">
        <w:t>検査に係る実施体制</w:t>
      </w:r>
      <w:r>
        <w:rPr>
          <w:spacing w:val="-10"/>
        </w:rPr>
        <w:t>)</w:t>
      </w:r>
    </w:p>
    <w:p w14:paraId="4E6C78D6" w14:textId="2B0BCBFE" w:rsidR="0020242C" w:rsidRDefault="00767450" w:rsidP="00475C0A">
      <w:pPr>
        <w:pStyle w:val="a3"/>
        <w:spacing w:before="39" w:line="273" w:lineRule="auto"/>
        <w:ind w:left="210" w:right="3" w:hangingChars="100" w:hanging="210"/>
        <w:jc w:val="both"/>
      </w:pPr>
      <w:r>
        <w:t>第</w:t>
      </w:r>
      <w:r w:rsidR="00475C0A">
        <w:rPr>
          <w:rFonts w:hint="eastAsia"/>
        </w:rPr>
        <w:t>15</w:t>
      </w:r>
      <w:r>
        <w:t>条</w:t>
      </w:r>
      <w:r w:rsidR="00475C0A">
        <w:rPr>
          <w:rFonts w:hint="eastAsia"/>
        </w:rPr>
        <w:t xml:space="preserve">　</w:t>
      </w:r>
      <w:r>
        <w:t>使用前自主検査は、主任技術者の保安監督のもと法令に基づき適切に実</w:t>
      </w:r>
      <w:r>
        <w:rPr>
          <w:spacing w:val="-2"/>
        </w:rPr>
        <w:t>施するものとする。</w:t>
      </w:r>
    </w:p>
    <w:p w14:paraId="32647BA4" w14:textId="28FA38A8" w:rsidR="0020242C" w:rsidRDefault="00767450" w:rsidP="00475C0A">
      <w:pPr>
        <w:pStyle w:val="a3"/>
        <w:spacing w:before="3" w:line="273" w:lineRule="auto"/>
        <w:ind w:left="210" w:right="3" w:hangingChars="100" w:hanging="210"/>
        <w:jc w:val="both"/>
      </w:pPr>
      <w:r>
        <w:t>２</w:t>
      </w:r>
      <w:r w:rsidR="00475C0A">
        <w:rPr>
          <w:rFonts w:hint="eastAsia"/>
        </w:rPr>
        <w:t xml:space="preserve">　</w:t>
      </w:r>
      <w:r w:rsidR="008F541F">
        <w:rPr>
          <w:rFonts w:hint="eastAsia"/>
          <w:spacing w:val="-9"/>
        </w:rPr>
        <w:t>使用前</w:t>
      </w:r>
      <w:r w:rsidR="00475C0A">
        <w:rPr>
          <w:rFonts w:hint="eastAsia"/>
          <w:spacing w:val="-9"/>
        </w:rPr>
        <w:t>自主</w:t>
      </w:r>
      <w:r>
        <w:rPr>
          <w:spacing w:val="-9"/>
        </w:rPr>
        <w:t>検査は、主任技術者の保安監督のもとに実施し、その工事が工事計画に従って行</w:t>
      </w:r>
      <w:r>
        <w:rPr>
          <w:spacing w:val="2"/>
        </w:rPr>
        <w:t>われたものであること及び経済産業省令で定める技術基準に適合するものであることを確認</w:t>
      </w:r>
      <w:r>
        <w:t>しなければならない。</w:t>
      </w:r>
    </w:p>
    <w:p w14:paraId="121A2B0A" w14:textId="77777777" w:rsidR="00954D57" w:rsidRDefault="00954D57" w:rsidP="00475C0A">
      <w:pPr>
        <w:pStyle w:val="a3"/>
        <w:spacing w:before="1"/>
        <w:jc w:val="both"/>
      </w:pPr>
    </w:p>
    <w:p w14:paraId="0212C3AD" w14:textId="1A2F8784" w:rsidR="0020242C" w:rsidRDefault="00B40CF6" w:rsidP="00954D57">
      <w:pPr>
        <w:pStyle w:val="a3"/>
        <w:spacing w:before="1"/>
        <w:ind w:firstLineChars="100" w:firstLine="210"/>
        <w:jc w:val="both"/>
      </w:pPr>
      <w:r>
        <w:t>(</w:t>
      </w:r>
      <w:r w:rsidR="008F541F">
        <w:rPr>
          <w:rFonts w:hint="eastAsia"/>
        </w:rPr>
        <w:t>使用前</w:t>
      </w:r>
      <w:r w:rsidR="00954D57">
        <w:rPr>
          <w:rFonts w:hint="eastAsia"/>
        </w:rPr>
        <w:t>自主</w:t>
      </w:r>
      <w:r w:rsidR="00767450">
        <w:t>検査の結果の記録</w:t>
      </w:r>
      <w:r>
        <w:rPr>
          <w:spacing w:val="-10"/>
        </w:rPr>
        <w:t>)</w:t>
      </w:r>
    </w:p>
    <w:p w14:paraId="7A32B3C4" w14:textId="0F0F85E5" w:rsidR="00954D57" w:rsidRDefault="00767450" w:rsidP="00954D57">
      <w:pPr>
        <w:pStyle w:val="a3"/>
        <w:spacing w:before="41" w:line="273" w:lineRule="auto"/>
        <w:ind w:right="3"/>
        <w:jc w:val="both"/>
      </w:pPr>
      <w:r>
        <w:t>第</w:t>
      </w:r>
      <w:r w:rsidR="00954D57">
        <w:rPr>
          <w:rFonts w:hint="eastAsia"/>
        </w:rPr>
        <w:t>16</w:t>
      </w:r>
      <w:r>
        <w:t>条</w:t>
      </w:r>
      <w:r w:rsidR="00954D57">
        <w:rPr>
          <w:rFonts w:hint="eastAsia"/>
        </w:rPr>
        <w:t xml:space="preserve">　</w:t>
      </w:r>
      <w:r w:rsidR="008F541F">
        <w:rPr>
          <w:rFonts w:hint="eastAsia"/>
        </w:rPr>
        <w:t>使用前</w:t>
      </w:r>
      <w:r w:rsidR="00954D57">
        <w:rPr>
          <w:rFonts w:hint="eastAsia"/>
        </w:rPr>
        <w:t>自主</w:t>
      </w:r>
      <w:r>
        <w:t>検査の記録は、法令に基づき次に掲げる事項を記載する。</w:t>
      </w:r>
    </w:p>
    <w:p w14:paraId="60640966" w14:textId="77777777" w:rsidR="00954D57" w:rsidRDefault="00767450" w:rsidP="00954D57">
      <w:pPr>
        <w:pStyle w:val="a3"/>
        <w:spacing w:before="41" w:line="273" w:lineRule="auto"/>
        <w:ind w:right="3" w:firstLineChars="100" w:firstLine="214"/>
        <w:jc w:val="both"/>
        <w:rPr>
          <w:spacing w:val="4"/>
        </w:rPr>
      </w:pPr>
      <w:r>
        <w:rPr>
          <w:spacing w:val="4"/>
        </w:rPr>
        <w:lastRenderedPageBreak/>
        <w:t>一</w:t>
      </w:r>
      <w:r w:rsidR="00954D57">
        <w:rPr>
          <w:rFonts w:hint="eastAsia"/>
          <w:spacing w:val="4"/>
        </w:rPr>
        <w:t xml:space="preserve">　</w:t>
      </w:r>
      <w:r>
        <w:rPr>
          <w:spacing w:val="4"/>
        </w:rPr>
        <w:t>検査年月日</w:t>
      </w:r>
    </w:p>
    <w:p w14:paraId="29658DFD" w14:textId="77777777" w:rsidR="00954D57" w:rsidRDefault="00767450" w:rsidP="00954D57">
      <w:pPr>
        <w:pStyle w:val="a3"/>
        <w:spacing w:before="41" w:line="273" w:lineRule="auto"/>
        <w:ind w:right="3" w:firstLineChars="100" w:firstLine="210"/>
        <w:jc w:val="both"/>
      </w:pPr>
      <w:r>
        <w:t>二</w:t>
      </w:r>
      <w:r w:rsidR="00954D57">
        <w:rPr>
          <w:rFonts w:hint="eastAsia"/>
        </w:rPr>
        <w:t xml:space="preserve">　</w:t>
      </w:r>
      <w:r>
        <w:t>検査の対象</w:t>
      </w:r>
    </w:p>
    <w:p w14:paraId="6A715518" w14:textId="77777777" w:rsidR="00954D57" w:rsidRDefault="00767450" w:rsidP="00954D57">
      <w:pPr>
        <w:pStyle w:val="a3"/>
        <w:spacing w:before="41" w:line="273" w:lineRule="auto"/>
        <w:ind w:right="3" w:firstLineChars="100" w:firstLine="210"/>
        <w:jc w:val="both"/>
      </w:pPr>
      <w:r>
        <w:t>三</w:t>
      </w:r>
      <w:r w:rsidR="00954D57">
        <w:rPr>
          <w:rFonts w:hint="eastAsia"/>
        </w:rPr>
        <w:t xml:space="preserve">　</w:t>
      </w:r>
      <w:r>
        <w:t>検査の方法</w:t>
      </w:r>
    </w:p>
    <w:p w14:paraId="6606B53E" w14:textId="77777777" w:rsidR="00954D57" w:rsidRDefault="00767450" w:rsidP="00954D57">
      <w:pPr>
        <w:pStyle w:val="a3"/>
        <w:spacing w:before="41" w:line="273" w:lineRule="auto"/>
        <w:ind w:right="3" w:firstLineChars="100" w:firstLine="210"/>
        <w:jc w:val="both"/>
        <w:rPr>
          <w:spacing w:val="-2"/>
        </w:rPr>
      </w:pPr>
      <w:r>
        <w:t>四</w:t>
      </w:r>
      <w:r w:rsidR="00954D57">
        <w:rPr>
          <w:rFonts w:hint="eastAsia"/>
        </w:rPr>
        <w:t xml:space="preserve">　</w:t>
      </w:r>
      <w:r>
        <w:rPr>
          <w:spacing w:val="-2"/>
        </w:rPr>
        <w:t>検査の結果</w:t>
      </w:r>
    </w:p>
    <w:p w14:paraId="0BE092CB" w14:textId="77777777" w:rsidR="00954D57" w:rsidRDefault="00767450" w:rsidP="00954D57">
      <w:pPr>
        <w:pStyle w:val="a3"/>
        <w:spacing w:before="41" w:line="273" w:lineRule="auto"/>
        <w:ind w:right="3" w:firstLineChars="100" w:firstLine="210"/>
        <w:jc w:val="both"/>
        <w:rPr>
          <w:spacing w:val="-2"/>
        </w:rPr>
      </w:pPr>
      <w:r>
        <w:t>五</w:t>
      </w:r>
      <w:r w:rsidR="00954D57">
        <w:rPr>
          <w:rFonts w:hint="eastAsia"/>
        </w:rPr>
        <w:t xml:space="preserve">　</w:t>
      </w:r>
      <w:r>
        <w:rPr>
          <w:spacing w:val="-2"/>
        </w:rPr>
        <w:t>検査を実施した者の氏名</w:t>
      </w:r>
    </w:p>
    <w:p w14:paraId="75674412" w14:textId="77777777" w:rsidR="00954D57" w:rsidRDefault="00767450" w:rsidP="00954D57">
      <w:pPr>
        <w:pStyle w:val="a3"/>
        <w:spacing w:before="41" w:line="273" w:lineRule="auto"/>
        <w:ind w:right="3" w:firstLineChars="100" w:firstLine="210"/>
        <w:jc w:val="both"/>
      </w:pPr>
      <w:r>
        <w:t>六</w:t>
      </w:r>
      <w:r w:rsidR="00954D57">
        <w:rPr>
          <w:rFonts w:hint="eastAsia"/>
        </w:rPr>
        <w:t xml:space="preserve">　</w:t>
      </w:r>
      <w:r>
        <w:t>検査の結果に基づいて補修等の措置を講じたときは、その内容</w:t>
      </w:r>
    </w:p>
    <w:p w14:paraId="13D88288" w14:textId="77777777" w:rsidR="00954D57" w:rsidRDefault="00767450" w:rsidP="00954D57">
      <w:pPr>
        <w:pStyle w:val="a3"/>
        <w:spacing w:before="41" w:line="273" w:lineRule="auto"/>
        <w:ind w:right="3" w:firstLineChars="100" w:firstLine="210"/>
        <w:jc w:val="both"/>
      </w:pPr>
      <w:r>
        <w:t>七</w:t>
      </w:r>
      <w:r w:rsidR="00954D57">
        <w:rPr>
          <w:rFonts w:hint="eastAsia"/>
        </w:rPr>
        <w:t xml:space="preserve">　</w:t>
      </w:r>
      <w:r>
        <w:t>検査の実施に係る組織</w:t>
      </w:r>
    </w:p>
    <w:p w14:paraId="3480AEAE" w14:textId="77777777" w:rsidR="00954D57" w:rsidRDefault="00767450" w:rsidP="00954D57">
      <w:pPr>
        <w:pStyle w:val="a3"/>
        <w:spacing w:before="41" w:line="273" w:lineRule="auto"/>
        <w:ind w:right="3" w:firstLineChars="100" w:firstLine="210"/>
        <w:jc w:val="both"/>
        <w:rPr>
          <w:spacing w:val="-1"/>
        </w:rPr>
      </w:pPr>
      <w:r>
        <w:t>八</w:t>
      </w:r>
      <w:r w:rsidR="00954D57">
        <w:rPr>
          <w:rFonts w:hint="eastAsia"/>
        </w:rPr>
        <w:t xml:space="preserve">　</w:t>
      </w:r>
      <w:r>
        <w:rPr>
          <w:spacing w:val="-1"/>
        </w:rPr>
        <w:t>検査の実施に係る工程管理</w:t>
      </w:r>
    </w:p>
    <w:p w14:paraId="5254263F" w14:textId="77777777" w:rsidR="00954D57" w:rsidRDefault="00767450" w:rsidP="00954D57">
      <w:pPr>
        <w:pStyle w:val="a3"/>
        <w:spacing w:before="41" w:line="273" w:lineRule="auto"/>
        <w:ind w:right="3" w:firstLineChars="100" w:firstLine="210"/>
        <w:jc w:val="both"/>
      </w:pPr>
      <w:r>
        <w:t>九</w:t>
      </w:r>
      <w:r w:rsidR="00954D57">
        <w:rPr>
          <w:rFonts w:hint="eastAsia"/>
        </w:rPr>
        <w:t xml:space="preserve">　</w:t>
      </w:r>
      <w:r>
        <w:t>検査において協力した事業者ある場合には、当該事業者の管理に関する事項</w:t>
      </w:r>
    </w:p>
    <w:p w14:paraId="470D80DA" w14:textId="77777777" w:rsidR="00954D57" w:rsidRDefault="00767450" w:rsidP="00954D57">
      <w:pPr>
        <w:pStyle w:val="a3"/>
        <w:spacing w:before="41" w:line="273" w:lineRule="auto"/>
        <w:ind w:right="3" w:firstLineChars="100" w:firstLine="210"/>
        <w:jc w:val="both"/>
      </w:pPr>
      <w:r>
        <w:t>十</w:t>
      </w:r>
      <w:r w:rsidR="00954D57">
        <w:rPr>
          <w:rFonts w:hint="eastAsia"/>
        </w:rPr>
        <w:t xml:space="preserve">　</w:t>
      </w:r>
      <w:r>
        <w:t>検査記録の管理に関する事項</w:t>
      </w:r>
    </w:p>
    <w:p w14:paraId="408FC0C2" w14:textId="77777777" w:rsidR="00954D57" w:rsidRDefault="00767450" w:rsidP="00954D57">
      <w:pPr>
        <w:pStyle w:val="a3"/>
        <w:spacing w:before="41" w:line="273" w:lineRule="auto"/>
        <w:ind w:right="3" w:firstLineChars="100" w:firstLine="210"/>
        <w:jc w:val="both"/>
        <w:rPr>
          <w:spacing w:val="-1"/>
        </w:rPr>
      </w:pPr>
      <w:r>
        <w:t>十一</w:t>
      </w:r>
      <w:r w:rsidR="00954D57">
        <w:rPr>
          <w:rFonts w:hint="eastAsia"/>
        </w:rPr>
        <w:t xml:space="preserve">　</w:t>
      </w:r>
      <w:r>
        <w:rPr>
          <w:spacing w:val="-1"/>
        </w:rPr>
        <w:t>検査に係る教育訓練に関する事項</w:t>
      </w:r>
    </w:p>
    <w:p w14:paraId="6783887C" w14:textId="11C4FFE4" w:rsidR="0020242C" w:rsidRDefault="00767450" w:rsidP="00954D57">
      <w:pPr>
        <w:pStyle w:val="a3"/>
        <w:spacing w:before="41" w:line="273" w:lineRule="auto"/>
        <w:ind w:right="3"/>
        <w:jc w:val="both"/>
        <w:rPr>
          <w:spacing w:val="-1"/>
        </w:rPr>
      </w:pPr>
      <w:r>
        <w:t>２</w:t>
      </w:r>
      <w:r w:rsidR="00954D57">
        <w:rPr>
          <w:rFonts w:hint="eastAsia"/>
        </w:rPr>
        <w:t xml:space="preserve">　</w:t>
      </w:r>
      <w:r>
        <w:rPr>
          <w:spacing w:val="-1"/>
        </w:rPr>
        <w:t>法定</w:t>
      </w:r>
      <w:r w:rsidR="008F541F">
        <w:rPr>
          <w:rFonts w:hint="eastAsia"/>
          <w:spacing w:val="-1"/>
        </w:rPr>
        <w:t>自主</w:t>
      </w:r>
      <w:r>
        <w:rPr>
          <w:spacing w:val="-1"/>
        </w:rPr>
        <w:t>検査の結果の記録は、</w:t>
      </w:r>
      <w:r w:rsidR="00820459">
        <w:rPr>
          <w:rFonts w:hint="eastAsia"/>
          <w:spacing w:val="-1"/>
        </w:rPr>
        <w:t>5</w:t>
      </w:r>
      <w:r>
        <w:rPr>
          <w:spacing w:val="-1"/>
        </w:rPr>
        <w:t>年間保存するものとする。</w:t>
      </w:r>
    </w:p>
    <w:p w14:paraId="493AC0D7" w14:textId="6E04E0B4" w:rsidR="00954D57" w:rsidRDefault="00954D57" w:rsidP="00954D57">
      <w:pPr>
        <w:pStyle w:val="a3"/>
        <w:spacing w:before="41" w:line="273" w:lineRule="auto"/>
        <w:ind w:right="3"/>
        <w:jc w:val="both"/>
        <w:rPr>
          <w:spacing w:val="-1"/>
        </w:rPr>
      </w:pPr>
    </w:p>
    <w:p w14:paraId="05B419E7" w14:textId="77777777" w:rsidR="00954D57" w:rsidRDefault="00954D57" w:rsidP="00954D57">
      <w:pPr>
        <w:spacing w:line="287" w:lineRule="exact"/>
        <w:jc w:val="both"/>
        <w:rPr>
          <w:sz w:val="24"/>
        </w:rPr>
      </w:pPr>
      <w:r>
        <w:rPr>
          <w:color w:val="FF0000"/>
          <w:spacing w:val="-1"/>
          <w:sz w:val="24"/>
        </w:rPr>
        <w:t>【使用前自己確認制度が適用される場合の記載例】</w:t>
      </w:r>
    </w:p>
    <w:p w14:paraId="072FABDF" w14:textId="65F511AD" w:rsidR="00954D57" w:rsidRPr="00954D57" w:rsidRDefault="00954D57" w:rsidP="00954D57">
      <w:pPr>
        <w:spacing w:line="287" w:lineRule="exact"/>
        <w:ind w:firstLine="720"/>
        <w:jc w:val="both"/>
        <w:rPr>
          <w:sz w:val="24"/>
        </w:rPr>
      </w:pPr>
      <w:r>
        <w:rPr>
          <w:rFonts w:ascii="ＭＳ ゴシック" w:eastAsia="ＭＳ ゴシック" w:hint="eastAsia"/>
          <w:b/>
          <w:color w:val="FF0000"/>
          <w:sz w:val="28"/>
        </w:rPr>
        <w:t>第５章</w:t>
      </w:r>
      <w:r>
        <w:rPr>
          <w:rFonts w:ascii="ＭＳ ゴシック" w:eastAsia="ＭＳ ゴシック" w:hint="eastAsia"/>
          <w:b/>
          <w:color w:val="FF0000"/>
          <w:spacing w:val="64"/>
          <w:w w:val="150"/>
          <w:sz w:val="28"/>
        </w:rPr>
        <w:t xml:space="preserve"> </w:t>
      </w:r>
      <w:r>
        <w:rPr>
          <w:rFonts w:ascii="ＭＳ ゴシック" w:eastAsia="ＭＳ ゴシック" w:hint="eastAsia"/>
          <w:b/>
          <w:color w:val="FF0000"/>
          <w:spacing w:val="-2"/>
          <w:sz w:val="28"/>
        </w:rPr>
        <w:t>使用前自己確認</w:t>
      </w:r>
    </w:p>
    <w:p w14:paraId="4AE1480D" w14:textId="77777777" w:rsidR="00954D57" w:rsidRDefault="00954D57" w:rsidP="00954D57">
      <w:pPr>
        <w:pStyle w:val="a3"/>
        <w:spacing w:before="21"/>
        <w:ind w:firstLineChars="100" w:firstLine="210"/>
        <w:jc w:val="both"/>
      </w:pPr>
      <w:r>
        <w:rPr>
          <w:color w:val="FF0000"/>
        </w:rPr>
        <w:t>(使用前自己確認の実施</w:t>
      </w:r>
      <w:r>
        <w:rPr>
          <w:color w:val="FF0000"/>
          <w:spacing w:val="-10"/>
        </w:rPr>
        <w:t>)</w:t>
      </w:r>
    </w:p>
    <w:p w14:paraId="3F9603D9" w14:textId="77777777" w:rsidR="00954D57" w:rsidRDefault="00954D57" w:rsidP="00954D57">
      <w:pPr>
        <w:pStyle w:val="a3"/>
        <w:spacing w:before="38" w:line="273" w:lineRule="auto"/>
        <w:ind w:left="210" w:hangingChars="100" w:hanging="210"/>
        <w:jc w:val="both"/>
      </w:pPr>
      <w:r>
        <w:rPr>
          <w:color w:val="FF0000"/>
        </w:rPr>
        <w:t>第</w:t>
      </w:r>
      <w:r>
        <w:rPr>
          <w:rFonts w:hint="eastAsia"/>
          <w:color w:val="FF0000"/>
        </w:rPr>
        <w:t>15</w:t>
      </w:r>
      <w:r>
        <w:rPr>
          <w:color w:val="FF0000"/>
        </w:rPr>
        <w:t>条</w:t>
      </w:r>
      <w:r>
        <w:rPr>
          <w:rFonts w:hint="eastAsia"/>
          <w:color w:val="FF0000"/>
        </w:rPr>
        <w:t xml:space="preserve">　</w:t>
      </w:r>
      <w:r>
        <w:rPr>
          <w:color w:val="FF0000"/>
        </w:rPr>
        <w:t>法令に基づく使用前自己確認については、主任技術者の監督のもとで実施し、経済産業省</w:t>
      </w:r>
      <w:r>
        <w:rPr>
          <w:color w:val="FF0000"/>
          <w:spacing w:val="-2"/>
        </w:rPr>
        <w:t>令で定める技術基準に適合するものであることを確認しなければならない。</w:t>
      </w:r>
    </w:p>
    <w:p w14:paraId="791E6F99" w14:textId="7FA46129" w:rsidR="00954D57" w:rsidRDefault="00954D57" w:rsidP="00954D57">
      <w:pPr>
        <w:pStyle w:val="a3"/>
        <w:spacing w:before="3" w:line="273" w:lineRule="auto"/>
        <w:ind w:left="210" w:hangingChars="100" w:hanging="210"/>
        <w:jc w:val="both"/>
        <w:rPr>
          <w:color w:val="FF0000"/>
          <w:spacing w:val="-4"/>
        </w:rPr>
      </w:pPr>
      <w:r>
        <w:rPr>
          <w:color w:val="FF0000"/>
        </w:rPr>
        <w:t>２</w:t>
      </w:r>
      <w:r>
        <w:rPr>
          <w:rFonts w:hint="eastAsia"/>
          <w:color w:val="FF0000"/>
        </w:rPr>
        <w:t xml:space="preserve">　</w:t>
      </w:r>
      <w:r>
        <w:rPr>
          <w:color w:val="FF0000"/>
        </w:rPr>
        <w:t>使用前自己確認の結果の記録は、使用前自己確認を行った後、</w:t>
      </w:r>
      <w:r w:rsidR="00820459">
        <w:rPr>
          <w:rFonts w:hint="eastAsia"/>
          <w:color w:val="FF0000"/>
        </w:rPr>
        <w:t>5</w:t>
      </w:r>
      <w:r>
        <w:rPr>
          <w:color w:val="FF0000"/>
        </w:rPr>
        <w:t>年間保存しなければなら</w:t>
      </w:r>
      <w:r>
        <w:rPr>
          <w:color w:val="FF0000"/>
          <w:spacing w:val="-4"/>
        </w:rPr>
        <w:t>ない。</w:t>
      </w:r>
    </w:p>
    <w:p w14:paraId="4C2D491C" w14:textId="77777777" w:rsidR="00954D57" w:rsidRPr="00954D57" w:rsidRDefault="00954D57" w:rsidP="00954D57">
      <w:pPr>
        <w:pStyle w:val="a3"/>
        <w:spacing w:before="41" w:line="273" w:lineRule="auto"/>
        <w:ind w:right="3"/>
        <w:jc w:val="both"/>
      </w:pPr>
    </w:p>
    <w:p w14:paraId="3C17E5B9" w14:textId="77777777" w:rsidR="0020242C" w:rsidRDefault="00767450" w:rsidP="00954D57">
      <w:pPr>
        <w:pStyle w:val="1"/>
        <w:spacing w:line="342" w:lineRule="exact"/>
        <w:ind w:left="0" w:firstLine="720"/>
        <w:jc w:val="both"/>
      </w:pPr>
      <w:r>
        <w:t>第６章</w:t>
      </w:r>
      <w:r>
        <w:rPr>
          <w:spacing w:val="68"/>
          <w:w w:val="150"/>
        </w:rPr>
        <w:t xml:space="preserve"> </w:t>
      </w:r>
      <w:r>
        <w:rPr>
          <w:spacing w:val="-5"/>
        </w:rPr>
        <w:t>保守</w:t>
      </w:r>
    </w:p>
    <w:p w14:paraId="7BD4BA87" w14:textId="547D7464" w:rsidR="0020242C" w:rsidRDefault="00B40CF6" w:rsidP="00954D57">
      <w:pPr>
        <w:pStyle w:val="a3"/>
        <w:spacing w:before="19"/>
        <w:ind w:firstLineChars="100" w:firstLine="210"/>
        <w:jc w:val="both"/>
      </w:pPr>
      <w:r>
        <w:t>(</w:t>
      </w:r>
      <w:r w:rsidR="00767450">
        <w:t>巡視、点検及び測定</w:t>
      </w:r>
      <w:r>
        <w:rPr>
          <w:spacing w:val="-10"/>
        </w:rPr>
        <w:t>)</w:t>
      </w:r>
    </w:p>
    <w:p w14:paraId="2B04C275" w14:textId="40306C8F" w:rsidR="0020242C" w:rsidRDefault="00767450" w:rsidP="00954D57">
      <w:pPr>
        <w:pStyle w:val="a3"/>
        <w:spacing w:before="40" w:line="273" w:lineRule="auto"/>
        <w:ind w:left="210" w:right="3" w:hangingChars="100" w:hanging="210"/>
        <w:jc w:val="both"/>
      </w:pPr>
      <w:r>
        <w:t>第</w:t>
      </w:r>
      <w:r w:rsidR="00954D57">
        <w:rPr>
          <w:rFonts w:hint="eastAsia"/>
        </w:rPr>
        <w:t>17</w:t>
      </w:r>
      <w:r>
        <w:t>条</w:t>
      </w:r>
      <w:r w:rsidR="00954D57">
        <w:rPr>
          <w:rFonts w:hint="eastAsia"/>
        </w:rPr>
        <w:t xml:space="preserve">　</w:t>
      </w:r>
      <w:r>
        <w:t>電気工作物の保安を確保するための巡視、点検及び測定は別表に定める巡視点検測定</w:t>
      </w:r>
      <w:r>
        <w:rPr>
          <w:spacing w:val="-2"/>
        </w:rPr>
        <w:t>並びに手入れ基準により行うものとする。</w:t>
      </w:r>
    </w:p>
    <w:p w14:paraId="70A4CE41" w14:textId="46CFCF38" w:rsidR="0020242C" w:rsidRDefault="00767450" w:rsidP="007E15AF">
      <w:pPr>
        <w:pStyle w:val="a3"/>
        <w:spacing w:before="1" w:line="276" w:lineRule="auto"/>
        <w:ind w:left="210" w:right="3" w:hangingChars="100" w:hanging="210"/>
        <w:jc w:val="both"/>
      </w:pPr>
      <w:r>
        <w:t>２</w:t>
      </w:r>
      <w:r w:rsidR="00954D57">
        <w:rPr>
          <w:rFonts w:hint="eastAsia"/>
        </w:rPr>
        <w:t xml:space="preserve">　</w:t>
      </w:r>
      <w:r>
        <w:rPr>
          <w:spacing w:val="1"/>
        </w:rPr>
        <w:t>主任技術者は、別表に定める巡視点検測定並びに手入れ基準により電気工作物の保守</w:t>
      </w:r>
      <w:r>
        <w:rPr>
          <w:spacing w:val="2"/>
        </w:rPr>
        <w:t>業務の指導監督を行うにあたっては、当事業場の業務活動等と調整を図り、年度計画を作成</w:t>
      </w:r>
      <w:r>
        <w:t>し、○○の承認を得て計画的に実施するものとする。</w:t>
      </w:r>
    </w:p>
    <w:p w14:paraId="150E0DC8" w14:textId="77777777" w:rsidR="00B15FC7" w:rsidRDefault="00B15FC7" w:rsidP="007E15AF">
      <w:pPr>
        <w:pStyle w:val="a3"/>
        <w:spacing w:before="1" w:line="276" w:lineRule="auto"/>
        <w:ind w:left="210" w:right="3" w:hangingChars="100" w:hanging="210"/>
        <w:jc w:val="both"/>
      </w:pPr>
    </w:p>
    <w:p w14:paraId="7D8985F3" w14:textId="5176357C" w:rsidR="0020242C" w:rsidRDefault="00767450" w:rsidP="007E15AF">
      <w:pPr>
        <w:pStyle w:val="a3"/>
        <w:spacing w:line="276" w:lineRule="auto"/>
        <w:ind w:left="210" w:right="3" w:hangingChars="100" w:hanging="210"/>
        <w:jc w:val="both"/>
      </w:pPr>
      <w:r>
        <w:t>第</w:t>
      </w:r>
      <w:r w:rsidR="007E15AF">
        <w:rPr>
          <w:rFonts w:hint="eastAsia"/>
        </w:rPr>
        <w:t>18</w:t>
      </w:r>
      <w:r>
        <w:t>条</w:t>
      </w:r>
      <w:r w:rsidR="007E15AF">
        <w:rPr>
          <w:rFonts w:hint="eastAsia"/>
        </w:rPr>
        <w:t xml:space="preserve">　</w:t>
      </w:r>
      <w:r>
        <w:t>巡視、点検又は測定の結果、法令に定める技術基準に適合しない事項が判明したときは、当</w:t>
      </w:r>
      <w:r>
        <w:rPr>
          <w:spacing w:val="-11"/>
        </w:rPr>
        <w:t>該電気工作物を修理し、改造し、若しくはその使用を一時停止し又は制限する等の措置を講じ</w:t>
      </w:r>
      <w:r>
        <w:rPr>
          <w:spacing w:val="-2"/>
        </w:rPr>
        <w:t>常に技術基準に適合するよう維持するものとする。</w:t>
      </w:r>
    </w:p>
    <w:p w14:paraId="6928A33E" w14:textId="1606A42C" w:rsidR="007E15AF" w:rsidRDefault="007E15AF" w:rsidP="00954D57">
      <w:pPr>
        <w:pStyle w:val="a3"/>
        <w:spacing w:line="265" w:lineRule="exact"/>
        <w:ind w:right="3"/>
        <w:jc w:val="both"/>
      </w:pPr>
    </w:p>
    <w:p w14:paraId="07E913E4" w14:textId="528E8A6B" w:rsidR="00B15FC7" w:rsidRDefault="00B15FC7" w:rsidP="00954D57">
      <w:pPr>
        <w:pStyle w:val="a3"/>
        <w:spacing w:line="265" w:lineRule="exact"/>
        <w:ind w:right="3"/>
        <w:jc w:val="both"/>
      </w:pPr>
      <w:r>
        <w:rPr>
          <w:rFonts w:hint="eastAsia"/>
        </w:rPr>
        <w:t xml:space="preserve">　(サイバーセキュリティの確保)</w:t>
      </w:r>
    </w:p>
    <w:p w14:paraId="6BC3E39D" w14:textId="08128B32" w:rsidR="00B15FC7" w:rsidRDefault="00B15FC7" w:rsidP="00910125">
      <w:pPr>
        <w:pStyle w:val="a3"/>
        <w:spacing w:line="265" w:lineRule="exact"/>
        <w:ind w:left="210" w:right="3" w:hangingChars="100" w:hanging="210"/>
        <w:jc w:val="both"/>
      </w:pPr>
      <w:r>
        <w:rPr>
          <w:rFonts w:hint="eastAsia"/>
        </w:rPr>
        <w:t>第19条　電気工作物の保安を確保するため、「</w:t>
      </w:r>
      <w:r w:rsidR="002135AC" w:rsidRPr="002135AC">
        <w:rPr>
          <w:rFonts w:hint="eastAsia"/>
        </w:rPr>
        <w:t>日本電気技術規格委員会規格</w:t>
      </w:r>
      <w:r w:rsidR="002135AC" w:rsidRPr="002135AC">
        <w:t xml:space="preserve"> JESC Z0004(2019)　電力制御システムセキュリティガイドライン</w:t>
      </w:r>
      <w:r>
        <w:rPr>
          <w:rFonts w:hint="eastAsia"/>
        </w:rPr>
        <w:t>」及び「○○株式会社サイバーセキュリティ内規」に基づき、サイバーセキュリティの確保のための適切な処置を講ずる。</w:t>
      </w:r>
    </w:p>
    <w:p w14:paraId="4C16CD09" w14:textId="61AFD35F" w:rsidR="00910125" w:rsidRDefault="00910125" w:rsidP="00910125">
      <w:pPr>
        <w:pStyle w:val="a3"/>
        <w:spacing w:line="265" w:lineRule="exact"/>
        <w:ind w:right="3"/>
        <w:jc w:val="both"/>
      </w:pPr>
    </w:p>
    <w:p w14:paraId="314CBCC1" w14:textId="3767C58A" w:rsidR="002135AC" w:rsidRPr="002135AC" w:rsidRDefault="002135AC" w:rsidP="002135AC">
      <w:pPr>
        <w:pStyle w:val="a3"/>
        <w:spacing w:before="3"/>
        <w:jc w:val="both"/>
      </w:pPr>
      <w:r>
        <w:rPr>
          <w:color w:val="FF0000"/>
          <w:spacing w:val="-1"/>
        </w:rPr>
        <w:t>※</w:t>
      </w:r>
      <w:r>
        <w:rPr>
          <w:rFonts w:hint="eastAsia"/>
          <w:color w:val="FF0000"/>
          <w:spacing w:val="-1"/>
        </w:rPr>
        <w:t>発電事業</w:t>
      </w:r>
      <w:r w:rsidR="00820459" w:rsidRPr="00B45A58">
        <w:rPr>
          <w:rFonts w:hint="eastAsia"/>
          <w:color w:val="FF0000"/>
          <w:spacing w:val="-1"/>
        </w:rPr>
        <w:t>(</w:t>
      </w:r>
      <w:hyperlink r:id="rId7" w:anchor="Mp-At_2" w:history="1">
        <w:r w:rsidR="00820459" w:rsidRPr="00B45A58">
          <w:rPr>
            <w:rStyle w:val="ac"/>
            <w:rFonts w:hint="eastAsia"/>
            <w:color w:val="FF0000"/>
            <w:spacing w:val="-1"/>
          </w:rPr>
          <w:t>電気事業法第2条第14号</w:t>
        </w:r>
      </w:hyperlink>
      <w:r w:rsidR="00820459" w:rsidRPr="00B45A58">
        <w:rPr>
          <w:rFonts w:hint="eastAsia"/>
          <w:color w:val="FF0000"/>
          <w:spacing w:val="-1"/>
        </w:rPr>
        <w:t>、</w:t>
      </w:r>
      <w:hyperlink r:id="rId8" w:anchor="Mp-At_3_4" w:history="1">
        <w:r w:rsidR="00820459" w:rsidRPr="00B45A58">
          <w:rPr>
            <w:rStyle w:val="ac"/>
            <w:rFonts w:hint="eastAsia"/>
            <w:color w:val="FF0000"/>
            <w:spacing w:val="-1"/>
          </w:rPr>
          <w:t>電気事業法施行規則第</w:t>
        </w:r>
        <w:r w:rsidR="00B45A58" w:rsidRPr="00B45A58">
          <w:rPr>
            <w:rStyle w:val="ac"/>
            <w:rFonts w:hint="eastAsia"/>
            <w:color w:val="FF0000"/>
            <w:spacing w:val="-1"/>
          </w:rPr>
          <w:t>3条の4</w:t>
        </w:r>
      </w:hyperlink>
      <w:r w:rsidR="00B45A58" w:rsidRPr="00B45A58">
        <w:rPr>
          <w:rFonts w:hint="eastAsia"/>
          <w:color w:val="FF0000"/>
          <w:spacing w:val="-1"/>
        </w:rPr>
        <w:t>に定める事業</w:t>
      </w:r>
      <w:r w:rsidR="00820459" w:rsidRPr="00B45A58">
        <w:rPr>
          <w:rFonts w:hint="eastAsia"/>
          <w:color w:val="FF0000"/>
          <w:spacing w:val="-1"/>
        </w:rPr>
        <w:t>)</w:t>
      </w:r>
      <w:r w:rsidRPr="00B45A58">
        <w:rPr>
          <w:rFonts w:hint="eastAsia"/>
          <w:color w:val="FF0000"/>
          <w:spacing w:val="-1"/>
        </w:rPr>
        <w:t>に該当しない場合</w:t>
      </w:r>
    </w:p>
    <w:p w14:paraId="06F9D0C1" w14:textId="3DC1BA59" w:rsidR="00910125" w:rsidRPr="00910125" w:rsidRDefault="00910125" w:rsidP="00910125">
      <w:pPr>
        <w:pStyle w:val="a3"/>
        <w:spacing w:line="265" w:lineRule="exact"/>
        <w:ind w:right="3"/>
        <w:jc w:val="both"/>
        <w:rPr>
          <w:color w:val="FF0000"/>
        </w:rPr>
      </w:pPr>
      <w:r w:rsidRPr="00910125">
        <w:rPr>
          <w:rFonts w:hint="eastAsia"/>
          <w:color w:val="FF0000"/>
        </w:rPr>
        <w:lastRenderedPageBreak/>
        <w:t xml:space="preserve">　</w:t>
      </w:r>
      <w:r w:rsidRPr="00910125">
        <w:rPr>
          <w:color w:val="FF0000"/>
        </w:rPr>
        <w:t>(サイバーセキュリティの確保)</w:t>
      </w:r>
    </w:p>
    <w:p w14:paraId="792B7A1D" w14:textId="4EEFDEFE" w:rsidR="00B15FC7" w:rsidRPr="00910125" w:rsidRDefault="00910125" w:rsidP="002135AC">
      <w:pPr>
        <w:pStyle w:val="a3"/>
        <w:spacing w:line="265" w:lineRule="exact"/>
        <w:ind w:left="210" w:right="3" w:hangingChars="100" w:hanging="210"/>
        <w:jc w:val="both"/>
        <w:rPr>
          <w:color w:val="FF0000"/>
        </w:rPr>
      </w:pPr>
      <w:r w:rsidRPr="00910125">
        <w:rPr>
          <w:rFonts w:hint="eastAsia"/>
          <w:color w:val="FF0000"/>
        </w:rPr>
        <w:t>第</w:t>
      </w:r>
      <w:r w:rsidR="002F5184">
        <w:rPr>
          <w:rFonts w:hint="eastAsia"/>
          <w:color w:val="FF0000"/>
        </w:rPr>
        <w:t>○</w:t>
      </w:r>
      <w:r w:rsidRPr="00910125">
        <w:rPr>
          <w:color w:val="FF0000"/>
        </w:rPr>
        <w:t>条　電気工作物の保安を確保するため、「</w:t>
      </w:r>
      <w:r w:rsidR="002135AC" w:rsidRPr="002135AC">
        <w:rPr>
          <w:rFonts w:hint="eastAsia"/>
          <w:color w:val="FF0000"/>
        </w:rPr>
        <w:t>自家用電気工作物に係るサイバーセキュリティの確保に関するガイドライン</w:t>
      </w:r>
      <w:r w:rsidR="002135AC" w:rsidRPr="002135AC">
        <w:rPr>
          <w:color w:val="FF0000"/>
        </w:rPr>
        <w:t>(20220530保局第1号)</w:t>
      </w:r>
      <w:r w:rsidRPr="00910125">
        <w:rPr>
          <w:color w:val="FF0000"/>
        </w:rPr>
        <w:t>」及び「○○株式会社サイバーセキュリティ内規」に基づき、サイバーセキュリティの確保のための適切な処置を講ずる。</w:t>
      </w:r>
    </w:p>
    <w:p w14:paraId="4F934F5F" w14:textId="77777777" w:rsidR="00910125" w:rsidRDefault="00910125" w:rsidP="00954D57">
      <w:pPr>
        <w:pStyle w:val="a3"/>
        <w:spacing w:line="265" w:lineRule="exact"/>
        <w:ind w:right="3"/>
        <w:jc w:val="both"/>
      </w:pPr>
    </w:p>
    <w:p w14:paraId="1FE4C2AD" w14:textId="3EEEC5D7" w:rsidR="0020242C" w:rsidRDefault="00B40CF6" w:rsidP="007E15AF">
      <w:pPr>
        <w:pStyle w:val="a3"/>
        <w:spacing w:line="265" w:lineRule="exact"/>
        <w:ind w:right="3" w:firstLineChars="100" w:firstLine="210"/>
        <w:jc w:val="both"/>
      </w:pPr>
      <w:r>
        <w:t>(</w:t>
      </w:r>
      <w:r w:rsidR="00767450">
        <w:t>事故の再発防止</w:t>
      </w:r>
      <w:r>
        <w:rPr>
          <w:spacing w:val="-10"/>
        </w:rPr>
        <w:t>)</w:t>
      </w:r>
    </w:p>
    <w:p w14:paraId="260D2304" w14:textId="36264EB2" w:rsidR="0020242C" w:rsidRDefault="00767450" w:rsidP="007E15AF">
      <w:pPr>
        <w:pStyle w:val="a3"/>
        <w:spacing w:before="37" w:line="273" w:lineRule="auto"/>
        <w:ind w:left="210" w:right="3" w:hangingChars="100" w:hanging="210"/>
        <w:jc w:val="both"/>
        <w:rPr>
          <w:spacing w:val="-2"/>
        </w:rPr>
      </w:pPr>
      <w:r>
        <w:t>第</w:t>
      </w:r>
      <w:r w:rsidR="002135AC">
        <w:rPr>
          <w:rFonts w:hint="eastAsia"/>
        </w:rPr>
        <w:t>20</w:t>
      </w:r>
      <w:r>
        <w:t>条</w:t>
      </w:r>
      <w:r w:rsidR="007E15AF">
        <w:rPr>
          <w:rFonts w:hint="eastAsia"/>
        </w:rPr>
        <w:t xml:space="preserve">　</w:t>
      </w:r>
      <w:r>
        <w:t>事故その他の異常が発生した場合には、必要に応じ臨時に精密検査を行いその原因を究明</w:t>
      </w:r>
      <w:r>
        <w:rPr>
          <w:spacing w:val="-2"/>
        </w:rPr>
        <w:t>し、再発防止に遺漏ないよう措置するものとする。</w:t>
      </w:r>
    </w:p>
    <w:p w14:paraId="2BF139D2" w14:textId="77777777" w:rsidR="007E15AF" w:rsidRDefault="007E15AF" w:rsidP="007E15AF">
      <w:pPr>
        <w:pStyle w:val="a3"/>
        <w:spacing w:before="37" w:line="273" w:lineRule="auto"/>
        <w:ind w:left="210" w:right="3" w:hangingChars="100" w:hanging="210"/>
        <w:jc w:val="both"/>
      </w:pPr>
    </w:p>
    <w:p w14:paraId="610524D2" w14:textId="77777777" w:rsidR="0020242C" w:rsidRDefault="00767450" w:rsidP="00954D57">
      <w:pPr>
        <w:pStyle w:val="1"/>
        <w:spacing w:line="289" w:lineRule="exact"/>
        <w:ind w:left="720"/>
        <w:jc w:val="both"/>
      </w:pPr>
      <w:r>
        <w:t>第７章</w:t>
      </w:r>
      <w:r>
        <w:rPr>
          <w:spacing w:val="62"/>
          <w:w w:val="150"/>
        </w:rPr>
        <w:t xml:space="preserve"> </w:t>
      </w:r>
      <w:r>
        <w:rPr>
          <w:spacing w:val="-2"/>
        </w:rPr>
        <w:t>運転又は操作</w:t>
      </w:r>
    </w:p>
    <w:p w14:paraId="1D627A5C" w14:textId="5C5DC1D5" w:rsidR="0020242C" w:rsidRDefault="00B40CF6" w:rsidP="007E15AF">
      <w:pPr>
        <w:pStyle w:val="a3"/>
        <w:spacing w:before="21"/>
        <w:ind w:firstLineChars="100" w:firstLine="210"/>
        <w:jc w:val="both"/>
      </w:pPr>
      <w:r>
        <w:t>(</w:t>
      </w:r>
      <w:r w:rsidR="00767450">
        <w:t>運転又は操作</w:t>
      </w:r>
      <w:r>
        <w:rPr>
          <w:spacing w:val="-10"/>
        </w:rPr>
        <w:t>)</w:t>
      </w:r>
    </w:p>
    <w:p w14:paraId="697EBBBE" w14:textId="78D6D10C" w:rsidR="007E15AF" w:rsidRDefault="00767450" w:rsidP="00954D57">
      <w:pPr>
        <w:pStyle w:val="a3"/>
        <w:spacing w:before="38" w:line="273" w:lineRule="auto"/>
        <w:ind w:right="3"/>
        <w:jc w:val="both"/>
      </w:pPr>
      <w:r>
        <w:t>第</w:t>
      </w:r>
      <w:r w:rsidR="007E15AF">
        <w:rPr>
          <w:rFonts w:hint="eastAsia"/>
        </w:rPr>
        <w:t>2</w:t>
      </w:r>
      <w:r w:rsidR="002135AC">
        <w:rPr>
          <w:rFonts w:hint="eastAsia"/>
        </w:rPr>
        <w:t>1</w:t>
      </w:r>
      <w:r>
        <w:t>条</w:t>
      </w:r>
      <w:r w:rsidR="007E15AF">
        <w:rPr>
          <w:rFonts w:hint="eastAsia"/>
        </w:rPr>
        <w:t xml:space="preserve">　</w:t>
      </w:r>
      <w:r>
        <w:t>電気工作物の運転又は操作の基準は別に定める細則によるものとする。</w:t>
      </w:r>
    </w:p>
    <w:p w14:paraId="65FCEEBD" w14:textId="08A6E206" w:rsidR="0020242C" w:rsidRDefault="00767450" w:rsidP="00954D57">
      <w:pPr>
        <w:pStyle w:val="a3"/>
        <w:spacing w:before="38" w:line="273" w:lineRule="auto"/>
        <w:ind w:right="3"/>
        <w:jc w:val="both"/>
      </w:pPr>
      <w:r>
        <w:t>２</w:t>
      </w:r>
      <w:r w:rsidR="007E15AF">
        <w:rPr>
          <w:rFonts w:hint="eastAsia"/>
        </w:rPr>
        <w:t xml:space="preserve">　</w:t>
      </w:r>
      <w:r>
        <w:t>前項の細則は、次の各号について定めるものとする。</w:t>
      </w:r>
    </w:p>
    <w:p w14:paraId="7C9298FD" w14:textId="4A360A01" w:rsidR="0020242C" w:rsidRDefault="00767450" w:rsidP="007E15AF">
      <w:pPr>
        <w:pStyle w:val="a3"/>
        <w:spacing w:before="54" w:line="276" w:lineRule="auto"/>
        <w:ind w:leftChars="100" w:left="430" w:right="3" w:hangingChars="100" w:hanging="210"/>
        <w:jc w:val="both"/>
      </w:pPr>
      <w:r>
        <w:t>一</w:t>
      </w:r>
      <w:r w:rsidR="007E15AF">
        <w:rPr>
          <w:rFonts w:hint="eastAsia"/>
        </w:rPr>
        <w:t xml:space="preserve">　</w:t>
      </w:r>
      <w:r>
        <w:t>平常時及び事故その他の異常時における電気工作物の運転又は操作を要する機器の操作</w:t>
      </w:r>
      <w:r>
        <w:rPr>
          <w:spacing w:val="-2"/>
        </w:rPr>
        <w:t>順序及び運転方法並びに指令系統及び連絡系統</w:t>
      </w:r>
    </w:p>
    <w:p w14:paraId="1F041C45" w14:textId="7E46E36B" w:rsidR="0020242C" w:rsidRDefault="00767450" w:rsidP="007E15AF">
      <w:pPr>
        <w:pStyle w:val="a3"/>
        <w:spacing w:line="273" w:lineRule="auto"/>
        <w:ind w:leftChars="100" w:left="430" w:right="3" w:hangingChars="100" w:hanging="210"/>
        <w:jc w:val="both"/>
      </w:pPr>
      <w:r>
        <w:t>二</w:t>
      </w:r>
      <w:r w:rsidR="007E15AF">
        <w:rPr>
          <w:rFonts w:hint="eastAsia"/>
        </w:rPr>
        <w:t xml:space="preserve">　</w:t>
      </w:r>
      <w:r>
        <w:t>電気工作物の軽微な事故を修理し又は使用停止し、若しくは使用制限する等の応急処置</w:t>
      </w:r>
      <w:r>
        <w:rPr>
          <w:spacing w:val="-2"/>
        </w:rPr>
        <w:t>並びに報告又は連絡要領</w:t>
      </w:r>
    </w:p>
    <w:p w14:paraId="7BBD4E5E" w14:textId="5AF239CA" w:rsidR="0020242C" w:rsidRDefault="00767450" w:rsidP="007E15AF">
      <w:pPr>
        <w:pStyle w:val="a3"/>
        <w:spacing w:before="2"/>
        <w:ind w:right="3" w:firstLineChars="100" w:firstLine="210"/>
        <w:jc w:val="both"/>
      </w:pPr>
      <w:r>
        <w:t>三</w:t>
      </w:r>
      <w:r w:rsidR="007E15AF">
        <w:rPr>
          <w:rFonts w:hint="eastAsia"/>
        </w:rPr>
        <w:t xml:space="preserve">　</w:t>
      </w:r>
      <w:r>
        <w:rPr>
          <w:spacing w:val="-1"/>
        </w:rPr>
        <w:t>○○電力</w:t>
      </w:r>
      <w:r w:rsidR="007E15AF">
        <w:rPr>
          <w:rFonts w:hint="eastAsia"/>
          <w:spacing w:val="-1"/>
        </w:rPr>
        <w:t>ネットワーク</w:t>
      </w:r>
      <w:r>
        <w:rPr>
          <w:spacing w:val="-1"/>
        </w:rPr>
        <w:t>株式会社との連絡事項</w:t>
      </w:r>
    </w:p>
    <w:p w14:paraId="28745B0B" w14:textId="36092B52" w:rsidR="0020242C" w:rsidRDefault="00767450" w:rsidP="007E15AF">
      <w:pPr>
        <w:pStyle w:val="a3"/>
        <w:spacing w:before="38" w:line="253" w:lineRule="exact"/>
        <w:ind w:right="3" w:firstLineChars="100" w:firstLine="210"/>
        <w:jc w:val="both"/>
        <w:rPr>
          <w:spacing w:val="-1"/>
        </w:rPr>
      </w:pPr>
      <w:r>
        <w:t>四</w:t>
      </w:r>
      <w:r w:rsidR="007E15AF">
        <w:rPr>
          <w:rFonts w:hint="eastAsia"/>
        </w:rPr>
        <w:t xml:space="preserve">　</w:t>
      </w:r>
      <w:r>
        <w:rPr>
          <w:spacing w:val="-1"/>
        </w:rPr>
        <w:t>緊急時に連絡すべき事項、連絡先及び連絡方法の掲示</w:t>
      </w:r>
    </w:p>
    <w:p w14:paraId="18CFC51A" w14:textId="77777777" w:rsidR="007E15AF" w:rsidRDefault="007E15AF" w:rsidP="007E15AF">
      <w:pPr>
        <w:pStyle w:val="a3"/>
        <w:spacing w:before="38" w:line="253" w:lineRule="exact"/>
        <w:ind w:right="3"/>
        <w:jc w:val="both"/>
      </w:pPr>
    </w:p>
    <w:p w14:paraId="12D5883F" w14:textId="77777777" w:rsidR="0020242C" w:rsidRDefault="00767450" w:rsidP="007E15AF">
      <w:pPr>
        <w:pStyle w:val="1"/>
        <w:spacing w:line="343" w:lineRule="exact"/>
        <w:ind w:left="0" w:right="3" w:firstLine="720"/>
        <w:jc w:val="both"/>
      </w:pPr>
      <w:r>
        <w:t>第８章</w:t>
      </w:r>
      <w:r>
        <w:rPr>
          <w:spacing w:val="62"/>
          <w:w w:val="150"/>
        </w:rPr>
        <w:t xml:space="preserve"> </w:t>
      </w:r>
      <w:r>
        <w:rPr>
          <w:spacing w:val="-2"/>
        </w:rPr>
        <w:t>長期間の停止</w:t>
      </w:r>
    </w:p>
    <w:p w14:paraId="24D884CC" w14:textId="45D7E0AD" w:rsidR="0020242C" w:rsidRDefault="00B40CF6" w:rsidP="007E15AF">
      <w:pPr>
        <w:pStyle w:val="a3"/>
        <w:spacing w:before="21"/>
        <w:ind w:right="3" w:firstLineChars="100" w:firstLine="210"/>
        <w:jc w:val="both"/>
      </w:pPr>
      <w:r>
        <w:t>(</w:t>
      </w:r>
      <w:r w:rsidR="00767450">
        <w:t>長期間の停止</w:t>
      </w:r>
      <w:r>
        <w:rPr>
          <w:spacing w:val="-10"/>
        </w:rPr>
        <w:t>)</w:t>
      </w:r>
    </w:p>
    <w:p w14:paraId="216B4A85" w14:textId="00EB4F01" w:rsidR="0020242C" w:rsidRDefault="00767450" w:rsidP="007E15AF">
      <w:pPr>
        <w:pStyle w:val="a3"/>
        <w:spacing w:before="38" w:line="273" w:lineRule="auto"/>
        <w:ind w:left="205" w:right="3" w:hangingChars="100" w:hanging="205"/>
        <w:jc w:val="both"/>
      </w:pPr>
      <w:r>
        <w:rPr>
          <w:spacing w:val="-5"/>
        </w:rPr>
        <w:t>第</w:t>
      </w:r>
      <w:r w:rsidR="007E15AF">
        <w:rPr>
          <w:rFonts w:hint="eastAsia"/>
          <w:spacing w:val="-5"/>
        </w:rPr>
        <w:t>2</w:t>
      </w:r>
      <w:r w:rsidR="002135AC">
        <w:rPr>
          <w:rFonts w:hint="eastAsia"/>
          <w:spacing w:val="-5"/>
        </w:rPr>
        <w:t>2</w:t>
      </w:r>
      <w:r>
        <w:rPr>
          <w:spacing w:val="-5"/>
        </w:rPr>
        <w:t>条</w:t>
      </w:r>
      <w:r w:rsidR="007E15AF">
        <w:rPr>
          <w:rFonts w:hint="eastAsia"/>
          <w:spacing w:val="-5"/>
        </w:rPr>
        <w:t xml:space="preserve">　</w:t>
      </w:r>
      <w:r>
        <w:rPr>
          <w:spacing w:val="-5"/>
        </w:rPr>
        <w:t>発電設備を長期間にわたり停止する場合には、主要機器の手入れを行うとともに、防錆防湿</w:t>
      </w:r>
      <w:r>
        <w:rPr>
          <w:spacing w:val="-2"/>
        </w:rPr>
        <w:t>等のほか、仕様書等に基づき必要な対策を講ずるものとする。</w:t>
      </w:r>
    </w:p>
    <w:p w14:paraId="0514617D" w14:textId="77777777" w:rsidR="007E15AF" w:rsidRDefault="007E15AF" w:rsidP="007E15AF">
      <w:pPr>
        <w:pStyle w:val="a3"/>
        <w:spacing w:before="4"/>
        <w:ind w:right="3"/>
        <w:jc w:val="both"/>
      </w:pPr>
    </w:p>
    <w:p w14:paraId="2C16A3F0" w14:textId="18475F01" w:rsidR="0020242C" w:rsidRDefault="00B40CF6" w:rsidP="007E15AF">
      <w:pPr>
        <w:pStyle w:val="a3"/>
        <w:spacing w:before="4"/>
        <w:ind w:right="3" w:firstLineChars="100" w:firstLine="210"/>
        <w:jc w:val="both"/>
      </w:pPr>
      <w:r>
        <w:t>(</w:t>
      </w:r>
      <w:r w:rsidR="00767450">
        <w:t>運転の開始</w:t>
      </w:r>
      <w:r>
        <w:rPr>
          <w:spacing w:val="-10"/>
        </w:rPr>
        <w:t>)</w:t>
      </w:r>
    </w:p>
    <w:p w14:paraId="7B9BFCEF" w14:textId="39D8BEB0" w:rsidR="0020242C" w:rsidRDefault="00767450" w:rsidP="007E15AF">
      <w:pPr>
        <w:pStyle w:val="a3"/>
        <w:spacing w:before="38" w:line="273" w:lineRule="auto"/>
        <w:ind w:left="204" w:right="3" w:hangingChars="100" w:hanging="204"/>
        <w:jc w:val="both"/>
        <w:rPr>
          <w:spacing w:val="-2"/>
        </w:rPr>
      </w:pPr>
      <w:r>
        <w:rPr>
          <w:spacing w:val="-6"/>
        </w:rPr>
        <w:t>第</w:t>
      </w:r>
      <w:r w:rsidR="007E15AF">
        <w:rPr>
          <w:rFonts w:hint="eastAsia"/>
          <w:spacing w:val="-6"/>
        </w:rPr>
        <w:t>2</w:t>
      </w:r>
      <w:r w:rsidR="002135AC">
        <w:rPr>
          <w:rFonts w:hint="eastAsia"/>
          <w:spacing w:val="-6"/>
        </w:rPr>
        <w:t>3</w:t>
      </w:r>
      <w:r>
        <w:rPr>
          <w:spacing w:val="-6"/>
        </w:rPr>
        <w:t>条</w:t>
      </w:r>
      <w:r w:rsidR="007E15AF">
        <w:rPr>
          <w:rFonts w:hint="eastAsia"/>
          <w:spacing w:val="-6"/>
        </w:rPr>
        <w:t xml:space="preserve">　</w:t>
      </w:r>
      <w:r>
        <w:rPr>
          <w:spacing w:val="-6"/>
        </w:rPr>
        <w:t>発電設備を長期間停止の後、運転を開始する場合は、所定の点検を行うほか必要に応じ試運</w:t>
      </w:r>
      <w:r>
        <w:rPr>
          <w:spacing w:val="-2"/>
        </w:rPr>
        <w:t>転等を行い、保安の確保に万全を期すものとする。</w:t>
      </w:r>
    </w:p>
    <w:p w14:paraId="710E4E51" w14:textId="77777777" w:rsidR="007E15AF" w:rsidRPr="002135AC" w:rsidRDefault="007E15AF" w:rsidP="007E15AF">
      <w:pPr>
        <w:pStyle w:val="a3"/>
        <w:spacing w:before="38" w:line="273" w:lineRule="auto"/>
        <w:ind w:right="3"/>
        <w:jc w:val="both"/>
      </w:pPr>
    </w:p>
    <w:p w14:paraId="2A43595B" w14:textId="77777777" w:rsidR="0020242C" w:rsidRDefault="00767450" w:rsidP="007E15AF">
      <w:pPr>
        <w:pStyle w:val="1"/>
        <w:spacing w:line="292" w:lineRule="exact"/>
        <w:ind w:left="0" w:right="3" w:firstLine="720"/>
        <w:jc w:val="both"/>
      </w:pPr>
      <w:r>
        <w:t>第９章</w:t>
      </w:r>
      <w:r>
        <w:rPr>
          <w:spacing w:val="64"/>
          <w:w w:val="150"/>
        </w:rPr>
        <w:t xml:space="preserve"> </w:t>
      </w:r>
      <w:r>
        <w:rPr>
          <w:spacing w:val="-3"/>
        </w:rPr>
        <w:t>災害対策</w:t>
      </w:r>
    </w:p>
    <w:p w14:paraId="74C7CDB3" w14:textId="6F45FFCB" w:rsidR="0020242C" w:rsidRDefault="00B40CF6" w:rsidP="007E15AF">
      <w:pPr>
        <w:pStyle w:val="a3"/>
        <w:spacing w:before="19"/>
        <w:ind w:right="3" w:firstLineChars="100" w:firstLine="210"/>
        <w:jc w:val="both"/>
      </w:pPr>
      <w:r>
        <w:t>(</w:t>
      </w:r>
      <w:r w:rsidR="00767450">
        <w:t>防災体制</w:t>
      </w:r>
      <w:r>
        <w:rPr>
          <w:spacing w:val="-10"/>
        </w:rPr>
        <w:t>)</w:t>
      </w:r>
    </w:p>
    <w:p w14:paraId="302B3D78" w14:textId="7B7983D0" w:rsidR="0020242C" w:rsidRDefault="00767450" w:rsidP="007E15AF">
      <w:pPr>
        <w:pStyle w:val="a3"/>
        <w:spacing w:before="38" w:line="273" w:lineRule="auto"/>
        <w:ind w:left="210" w:right="3" w:hangingChars="100" w:hanging="210"/>
        <w:jc w:val="both"/>
      </w:pPr>
      <w:r>
        <w:t>第</w:t>
      </w:r>
      <w:r w:rsidR="007E15AF">
        <w:rPr>
          <w:rFonts w:hint="eastAsia"/>
        </w:rPr>
        <w:t>2</w:t>
      </w:r>
      <w:r w:rsidR="002135AC">
        <w:rPr>
          <w:rFonts w:hint="eastAsia"/>
        </w:rPr>
        <w:t>4</w:t>
      </w:r>
      <w:r>
        <w:t>条</w:t>
      </w:r>
      <w:r w:rsidR="007E15AF">
        <w:rPr>
          <w:rFonts w:hint="eastAsia"/>
        </w:rPr>
        <w:t xml:space="preserve">　</w:t>
      </w:r>
      <w:r>
        <w:rPr>
          <w:spacing w:val="-11"/>
        </w:rPr>
        <w:t>台風、洪水、地震、火災、その他の非常災害にそなえて、電気工作物に関する保安を確保するために、防災</w:t>
      </w:r>
      <w:r w:rsidR="008F541F">
        <w:rPr>
          <w:rFonts w:hint="eastAsia"/>
          <w:spacing w:val="-11"/>
        </w:rPr>
        <w:t>意識</w:t>
      </w:r>
      <w:r>
        <w:rPr>
          <w:spacing w:val="-11"/>
        </w:rPr>
        <w:t>を従業員に徹底し、応急資材を備蓄するとともに、災害発生時の措置に関</w:t>
      </w:r>
      <w:r>
        <w:rPr>
          <w:spacing w:val="2"/>
        </w:rPr>
        <w:t>する事業場内の体制をあらかじめ整備し、並びに関係機関との協力体制及び連絡体制を整備</w:t>
      </w:r>
      <w:r>
        <w:t>しておくものとする。</w:t>
      </w:r>
    </w:p>
    <w:p w14:paraId="0E3274CC" w14:textId="77777777" w:rsidR="007E15AF" w:rsidRPr="008F541F" w:rsidRDefault="007E15AF" w:rsidP="007E15AF">
      <w:pPr>
        <w:pStyle w:val="a3"/>
        <w:spacing w:before="7" w:line="273" w:lineRule="auto"/>
        <w:ind w:right="3"/>
        <w:jc w:val="both"/>
      </w:pPr>
    </w:p>
    <w:p w14:paraId="2F1241A0" w14:textId="1BAFEA88" w:rsidR="007E15AF" w:rsidRDefault="00767450" w:rsidP="007E15AF">
      <w:pPr>
        <w:pStyle w:val="a3"/>
        <w:spacing w:before="7" w:line="273" w:lineRule="auto"/>
        <w:ind w:left="210" w:right="3" w:hangingChars="100" w:hanging="210"/>
        <w:jc w:val="both"/>
      </w:pPr>
      <w:r>
        <w:t>第</w:t>
      </w:r>
      <w:r w:rsidR="007E15AF">
        <w:rPr>
          <w:rFonts w:hint="eastAsia"/>
        </w:rPr>
        <w:t>2</w:t>
      </w:r>
      <w:r w:rsidR="002135AC">
        <w:rPr>
          <w:rFonts w:hint="eastAsia"/>
        </w:rPr>
        <w:t>5</w:t>
      </w:r>
      <w:r>
        <w:t>条</w:t>
      </w:r>
      <w:r w:rsidR="007E15AF">
        <w:rPr>
          <w:rFonts w:hint="eastAsia"/>
        </w:rPr>
        <w:t xml:space="preserve">　</w:t>
      </w:r>
      <w:r>
        <w:t>主任技術者は、非常災害発生時において電気工作物に関する保安を確保するための指導監</w:t>
      </w:r>
      <w:r>
        <w:rPr>
          <w:spacing w:val="-2"/>
        </w:rPr>
        <w:t>督を行う。</w:t>
      </w:r>
    </w:p>
    <w:p w14:paraId="49F6397A" w14:textId="6A6C76A8" w:rsidR="0020242C" w:rsidRPr="007E15AF" w:rsidRDefault="00767450" w:rsidP="007E15AF">
      <w:pPr>
        <w:pStyle w:val="a3"/>
        <w:spacing w:before="7" w:line="273" w:lineRule="auto"/>
        <w:ind w:left="201" w:right="3" w:hangingChars="100" w:hanging="201"/>
        <w:jc w:val="both"/>
      </w:pPr>
      <w:r>
        <w:rPr>
          <w:spacing w:val="-9"/>
        </w:rPr>
        <w:t>２</w:t>
      </w:r>
      <w:r w:rsidR="007E15AF">
        <w:rPr>
          <w:rFonts w:hint="eastAsia"/>
          <w:spacing w:val="-9"/>
        </w:rPr>
        <w:t xml:space="preserve">　</w:t>
      </w:r>
      <w:r>
        <w:rPr>
          <w:spacing w:val="-9"/>
        </w:rPr>
        <w:t>主任技術者は、災害等の発生に伴い危険と認められるときは、直ちに当該範囲の送電を停止す</w:t>
      </w:r>
      <w:r>
        <w:rPr>
          <w:spacing w:val="-2"/>
        </w:rPr>
        <w:t>ることができるものとする。</w:t>
      </w:r>
    </w:p>
    <w:p w14:paraId="3B2D060F" w14:textId="77777777" w:rsidR="007E15AF" w:rsidRDefault="007E15AF" w:rsidP="007E15AF">
      <w:pPr>
        <w:pStyle w:val="a3"/>
        <w:spacing w:before="1" w:line="276" w:lineRule="auto"/>
        <w:ind w:right="3"/>
        <w:jc w:val="both"/>
      </w:pPr>
    </w:p>
    <w:p w14:paraId="0607EC98" w14:textId="0BA68F16" w:rsidR="0020242C" w:rsidRDefault="00767450" w:rsidP="007E15AF">
      <w:pPr>
        <w:pStyle w:val="1"/>
        <w:spacing w:line="286" w:lineRule="exact"/>
        <w:ind w:left="0" w:right="3" w:firstLine="720"/>
        <w:jc w:val="both"/>
      </w:pPr>
      <w:r>
        <w:t>第</w:t>
      </w:r>
      <w:r w:rsidR="007E15AF">
        <w:rPr>
          <w:rFonts w:hint="eastAsia"/>
        </w:rPr>
        <w:t>10</w:t>
      </w:r>
      <w:r>
        <w:t>章</w:t>
      </w:r>
      <w:r>
        <w:rPr>
          <w:spacing w:val="67"/>
          <w:w w:val="150"/>
        </w:rPr>
        <w:t xml:space="preserve"> </w:t>
      </w:r>
      <w:r>
        <w:rPr>
          <w:spacing w:val="-5"/>
        </w:rPr>
        <w:t>記録</w:t>
      </w:r>
    </w:p>
    <w:p w14:paraId="790C2C93" w14:textId="36B8618B" w:rsidR="0020242C" w:rsidRDefault="00B40CF6" w:rsidP="007E15AF">
      <w:pPr>
        <w:pStyle w:val="a3"/>
        <w:spacing w:before="18"/>
        <w:ind w:right="3" w:firstLineChars="100" w:firstLine="210"/>
        <w:jc w:val="both"/>
      </w:pPr>
      <w:r>
        <w:lastRenderedPageBreak/>
        <w:t>(</w:t>
      </w:r>
      <w:r w:rsidR="00767450">
        <w:t>記録</w:t>
      </w:r>
      <w:r>
        <w:rPr>
          <w:spacing w:val="-10"/>
        </w:rPr>
        <w:t>)</w:t>
      </w:r>
    </w:p>
    <w:p w14:paraId="63170DCB" w14:textId="20A9D4C3" w:rsidR="0020242C" w:rsidRDefault="00767450" w:rsidP="007E15AF">
      <w:pPr>
        <w:pStyle w:val="a3"/>
        <w:spacing w:before="41" w:line="273" w:lineRule="auto"/>
        <w:ind w:left="204" w:right="3" w:hangingChars="100" w:hanging="204"/>
        <w:jc w:val="both"/>
      </w:pPr>
      <w:r>
        <w:rPr>
          <w:spacing w:val="-6"/>
        </w:rPr>
        <w:t>第</w:t>
      </w:r>
      <w:r w:rsidR="007E15AF">
        <w:rPr>
          <w:rFonts w:hint="eastAsia"/>
          <w:spacing w:val="-6"/>
        </w:rPr>
        <w:t>2</w:t>
      </w:r>
      <w:r w:rsidR="002135AC">
        <w:rPr>
          <w:rFonts w:hint="eastAsia"/>
          <w:spacing w:val="-6"/>
        </w:rPr>
        <w:t>6</w:t>
      </w:r>
      <w:r>
        <w:rPr>
          <w:spacing w:val="-6"/>
        </w:rPr>
        <w:t>条</w:t>
      </w:r>
      <w:r w:rsidR="007E15AF">
        <w:rPr>
          <w:rFonts w:hint="eastAsia"/>
          <w:spacing w:val="-6"/>
        </w:rPr>
        <w:t xml:space="preserve">　</w:t>
      </w:r>
      <w:r>
        <w:rPr>
          <w:spacing w:val="-6"/>
        </w:rPr>
        <w:t>電気工作物の工事、維持及び運用に関する記録は次の各号について記録し、これを保存する</w:t>
      </w:r>
      <w:r>
        <w:rPr>
          <w:spacing w:val="-2"/>
        </w:rPr>
        <w:t>ものとする。また、記録内容については、別に細則で定めるものとする。</w:t>
      </w:r>
    </w:p>
    <w:p w14:paraId="06791179" w14:textId="393E819D" w:rsidR="0020242C" w:rsidRDefault="00767450" w:rsidP="007E15AF">
      <w:pPr>
        <w:pStyle w:val="a3"/>
        <w:spacing w:before="1"/>
        <w:ind w:right="3" w:firstLineChars="100" w:firstLine="210"/>
        <w:jc w:val="both"/>
      </w:pPr>
      <w:r>
        <w:t>一</w:t>
      </w:r>
      <w:r w:rsidR="007E15AF">
        <w:rPr>
          <w:rFonts w:hint="eastAsia"/>
        </w:rPr>
        <w:t xml:space="preserve">　</w:t>
      </w:r>
      <w:r>
        <w:rPr>
          <w:spacing w:val="-3"/>
        </w:rPr>
        <w:t>竣工図面</w:t>
      </w:r>
    </w:p>
    <w:p w14:paraId="113EE981" w14:textId="77777777" w:rsidR="007E15AF" w:rsidRDefault="00767450" w:rsidP="007E15AF">
      <w:pPr>
        <w:pStyle w:val="a3"/>
        <w:spacing w:before="41" w:line="273" w:lineRule="auto"/>
        <w:ind w:right="3" w:firstLineChars="100" w:firstLine="211"/>
        <w:jc w:val="both"/>
        <w:rPr>
          <w:spacing w:val="1"/>
        </w:rPr>
      </w:pPr>
      <w:r>
        <w:rPr>
          <w:spacing w:val="1"/>
        </w:rPr>
        <w:t>二</w:t>
      </w:r>
      <w:r w:rsidR="007E15AF">
        <w:rPr>
          <w:rFonts w:hint="eastAsia"/>
          <w:spacing w:val="1"/>
        </w:rPr>
        <w:t xml:space="preserve">　</w:t>
      </w:r>
      <w:r>
        <w:rPr>
          <w:spacing w:val="1"/>
        </w:rPr>
        <w:t>工事に関する記録</w:t>
      </w:r>
    </w:p>
    <w:p w14:paraId="6D9FF192" w14:textId="0BC3C3DB" w:rsidR="0020242C" w:rsidRDefault="00767450" w:rsidP="007E15AF">
      <w:pPr>
        <w:pStyle w:val="a3"/>
        <w:spacing w:before="41" w:line="273" w:lineRule="auto"/>
        <w:ind w:right="3" w:firstLineChars="100" w:firstLine="213"/>
        <w:jc w:val="both"/>
      </w:pPr>
      <w:r>
        <w:rPr>
          <w:spacing w:val="3"/>
        </w:rPr>
        <w:t>三</w:t>
      </w:r>
      <w:r w:rsidR="007E15AF">
        <w:rPr>
          <w:rFonts w:hint="eastAsia"/>
          <w:spacing w:val="3"/>
        </w:rPr>
        <w:t xml:space="preserve">　</w:t>
      </w:r>
      <w:r>
        <w:rPr>
          <w:spacing w:val="3"/>
        </w:rPr>
        <w:t>補修工事記録</w:t>
      </w:r>
    </w:p>
    <w:p w14:paraId="0678639D" w14:textId="77777777" w:rsidR="007E15AF" w:rsidRDefault="00767450" w:rsidP="007E15AF">
      <w:pPr>
        <w:pStyle w:val="a3"/>
        <w:spacing w:before="1" w:line="276" w:lineRule="auto"/>
        <w:ind w:right="3" w:firstLineChars="100" w:firstLine="210"/>
        <w:jc w:val="both"/>
      </w:pPr>
      <w:r>
        <w:t>四</w:t>
      </w:r>
      <w:r w:rsidR="007E15AF">
        <w:rPr>
          <w:rFonts w:hint="eastAsia"/>
        </w:rPr>
        <w:t xml:space="preserve">　</w:t>
      </w:r>
      <w:r>
        <w:t>巡視、点検及び測定記録</w:t>
      </w:r>
    </w:p>
    <w:p w14:paraId="7C20235C" w14:textId="77777777" w:rsidR="007E15AF" w:rsidRDefault="00767450" w:rsidP="007E15AF">
      <w:pPr>
        <w:pStyle w:val="a3"/>
        <w:spacing w:before="1" w:line="276" w:lineRule="auto"/>
        <w:ind w:right="3" w:firstLineChars="100" w:firstLine="215"/>
        <w:jc w:val="both"/>
      </w:pPr>
      <w:r>
        <w:rPr>
          <w:spacing w:val="5"/>
        </w:rPr>
        <w:t>五</w:t>
      </w:r>
      <w:r w:rsidR="007E15AF">
        <w:rPr>
          <w:rFonts w:hint="eastAsia"/>
          <w:spacing w:val="5"/>
        </w:rPr>
        <w:t xml:space="preserve">　</w:t>
      </w:r>
      <w:r>
        <w:rPr>
          <w:spacing w:val="5"/>
        </w:rPr>
        <w:t>運転日誌</w:t>
      </w:r>
    </w:p>
    <w:p w14:paraId="35DDAC10" w14:textId="77777777" w:rsidR="007E15AF" w:rsidRDefault="00767450" w:rsidP="007E15AF">
      <w:pPr>
        <w:pStyle w:val="a3"/>
        <w:spacing w:before="1" w:line="276" w:lineRule="auto"/>
        <w:ind w:right="3" w:firstLineChars="100" w:firstLine="210"/>
        <w:jc w:val="both"/>
      </w:pPr>
      <w:r>
        <w:t>六</w:t>
      </w:r>
      <w:r w:rsidR="007E15AF">
        <w:rPr>
          <w:rFonts w:hint="eastAsia"/>
        </w:rPr>
        <w:t xml:space="preserve">　</w:t>
      </w:r>
      <w:r>
        <w:t>公害に関する測定の記録</w:t>
      </w:r>
    </w:p>
    <w:p w14:paraId="1A0AF99E" w14:textId="77777777" w:rsidR="007E15AF" w:rsidRDefault="00767450" w:rsidP="007E15AF">
      <w:pPr>
        <w:pStyle w:val="a3"/>
        <w:spacing w:before="1" w:line="276" w:lineRule="auto"/>
        <w:ind w:right="3" w:firstLineChars="100" w:firstLine="212"/>
        <w:jc w:val="both"/>
      </w:pPr>
      <w:r>
        <w:rPr>
          <w:spacing w:val="2"/>
        </w:rPr>
        <w:t>七</w:t>
      </w:r>
      <w:r w:rsidR="007E15AF">
        <w:rPr>
          <w:rFonts w:hint="eastAsia"/>
          <w:spacing w:val="2"/>
        </w:rPr>
        <w:t xml:space="preserve">　</w:t>
      </w:r>
      <w:r>
        <w:rPr>
          <w:spacing w:val="2"/>
        </w:rPr>
        <w:t>電気事故の記録</w:t>
      </w:r>
    </w:p>
    <w:p w14:paraId="32E8827C" w14:textId="77777777" w:rsidR="007E15AF" w:rsidRDefault="00767450" w:rsidP="007E15AF">
      <w:pPr>
        <w:pStyle w:val="a3"/>
        <w:spacing w:before="1" w:line="276" w:lineRule="auto"/>
        <w:ind w:right="3"/>
        <w:jc w:val="both"/>
      </w:pPr>
      <w:r>
        <w:t>２</w:t>
      </w:r>
      <w:r w:rsidR="007E15AF">
        <w:rPr>
          <w:rFonts w:hint="eastAsia"/>
        </w:rPr>
        <w:t xml:space="preserve">　</w:t>
      </w:r>
      <w:r>
        <w:t>前項の記録は、次の各号に定める期間保存するものとする。</w:t>
      </w:r>
    </w:p>
    <w:p w14:paraId="362D2743" w14:textId="77777777" w:rsidR="007E15AF" w:rsidRDefault="00767450" w:rsidP="007E15AF">
      <w:pPr>
        <w:pStyle w:val="a3"/>
        <w:spacing w:before="1" w:line="276" w:lineRule="auto"/>
        <w:ind w:right="3" w:firstLineChars="100" w:firstLine="210"/>
        <w:jc w:val="both"/>
      </w:pPr>
      <w:r>
        <w:t>一</w:t>
      </w:r>
      <w:r w:rsidR="007E15AF">
        <w:rPr>
          <w:rFonts w:hint="eastAsia"/>
        </w:rPr>
        <w:t xml:space="preserve">　</w:t>
      </w:r>
      <w:r>
        <w:t>前項第一号から第三号については必要な期間</w:t>
      </w:r>
    </w:p>
    <w:p w14:paraId="5E06B24C" w14:textId="77777777" w:rsidR="007E15AF" w:rsidRDefault="00767450" w:rsidP="007E15AF">
      <w:pPr>
        <w:pStyle w:val="a3"/>
        <w:spacing w:before="1" w:line="276" w:lineRule="auto"/>
        <w:ind w:right="3" w:firstLineChars="100" w:firstLine="210"/>
        <w:jc w:val="both"/>
      </w:pPr>
      <w:r>
        <w:t>二</w:t>
      </w:r>
      <w:r w:rsidR="007E15AF">
        <w:rPr>
          <w:rFonts w:hint="eastAsia"/>
        </w:rPr>
        <w:t xml:space="preserve">　</w:t>
      </w:r>
      <w:r>
        <w:t>前項第四号、第六号及び第七号については○年間</w:t>
      </w:r>
    </w:p>
    <w:p w14:paraId="093A1430" w14:textId="22438ECF" w:rsidR="0020242C" w:rsidRDefault="00767450" w:rsidP="007E15AF">
      <w:pPr>
        <w:pStyle w:val="a3"/>
        <w:spacing w:before="1" w:line="276" w:lineRule="auto"/>
        <w:ind w:right="3" w:firstLineChars="100" w:firstLine="210"/>
        <w:jc w:val="both"/>
      </w:pPr>
      <w:r>
        <w:t>三</w:t>
      </w:r>
      <w:r w:rsidR="007E15AF">
        <w:rPr>
          <w:rFonts w:hint="eastAsia"/>
        </w:rPr>
        <w:t xml:space="preserve">　</w:t>
      </w:r>
      <w:r>
        <w:t>前項第五号については○年間</w:t>
      </w:r>
    </w:p>
    <w:p w14:paraId="14253C06" w14:textId="60FED657" w:rsidR="0020242C" w:rsidRDefault="00767450" w:rsidP="007E15AF">
      <w:pPr>
        <w:pStyle w:val="a3"/>
        <w:spacing w:line="273" w:lineRule="auto"/>
        <w:ind w:left="210" w:right="3" w:hangingChars="100" w:hanging="210"/>
        <w:jc w:val="both"/>
        <w:rPr>
          <w:spacing w:val="-4"/>
        </w:rPr>
      </w:pPr>
      <w:r>
        <w:t>３</w:t>
      </w:r>
      <w:r w:rsidR="007E15AF">
        <w:rPr>
          <w:rFonts w:hint="eastAsia"/>
        </w:rPr>
        <w:t xml:space="preserve">　</w:t>
      </w:r>
      <w:r>
        <w:t>主要電気機器の補修記録は細則に定める設備台帳により記録し、必要な期間保存するもの</w:t>
      </w:r>
      <w:r>
        <w:rPr>
          <w:spacing w:val="-4"/>
        </w:rPr>
        <w:t>とする。</w:t>
      </w:r>
    </w:p>
    <w:p w14:paraId="4DF0F3A2" w14:textId="77777777" w:rsidR="007E15AF" w:rsidRDefault="007E15AF" w:rsidP="007E15AF">
      <w:pPr>
        <w:pStyle w:val="a3"/>
        <w:spacing w:line="273" w:lineRule="auto"/>
        <w:ind w:right="3"/>
        <w:jc w:val="both"/>
      </w:pPr>
    </w:p>
    <w:p w14:paraId="737C69B3" w14:textId="343C1842" w:rsidR="0020242C" w:rsidRDefault="00767450" w:rsidP="007E15AF">
      <w:pPr>
        <w:pStyle w:val="1"/>
        <w:spacing w:line="291" w:lineRule="exact"/>
        <w:ind w:left="0" w:right="3" w:firstLine="720"/>
        <w:jc w:val="both"/>
      </w:pPr>
      <w:r>
        <w:t>第</w:t>
      </w:r>
      <w:r w:rsidR="007E15AF">
        <w:rPr>
          <w:rFonts w:hint="eastAsia"/>
        </w:rPr>
        <w:t>11</w:t>
      </w:r>
      <w:r>
        <w:t>章</w:t>
      </w:r>
      <w:r>
        <w:rPr>
          <w:spacing w:val="61"/>
          <w:w w:val="150"/>
        </w:rPr>
        <w:t xml:space="preserve"> </w:t>
      </w:r>
      <w:r>
        <w:rPr>
          <w:spacing w:val="-2"/>
        </w:rPr>
        <w:t>責任の分界</w:t>
      </w:r>
    </w:p>
    <w:p w14:paraId="06EFE8B9" w14:textId="6BE70FC6" w:rsidR="0020242C" w:rsidRDefault="00B40CF6" w:rsidP="00C53D9B">
      <w:pPr>
        <w:pStyle w:val="a3"/>
        <w:spacing w:before="17"/>
        <w:ind w:right="3" w:firstLineChars="100" w:firstLine="210"/>
        <w:jc w:val="both"/>
      </w:pPr>
      <w:r>
        <w:t>(</w:t>
      </w:r>
      <w:r w:rsidR="00767450">
        <w:t>責任の分界点</w:t>
      </w:r>
      <w:r>
        <w:rPr>
          <w:spacing w:val="-10"/>
        </w:rPr>
        <w:t>)</w:t>
      </w:r>
    </w:p>
    <w:p w14:paraId="3CBFBBE0" w14:textId="47B32D2F" w:rsidR="0020242C" w:rsidRDefault="00767450" w:rsidP="007E15AF">
      <w:pPr>
        <w:pStyle w:val="a3"/>
        <w:spacing w:before="38" w:line="276" w:lineRule="auto"/>
        <w:ind w:left="210" w:right="3" w:hangingChars="100" w:hanging="210"/>
        <w:jc w:val="both"/>
        <w:rPr>
          <w:spacing w:val="-2"/>
        </w:rPr>
      </w:pPr>
      <w:r>
        <w:t>第</w:t>
      </w:r>
      <w:r w:rsidR="007E15AF">
        <w:rPr>
          <w:rFonts w:hint="eastAsia"/>
        </w:rPr>
        <w:t>2</w:t>
      </w:r>
      <w:r w:rsidR="002135AC">
        <w:rPr>
          <w:rFonts w:hint="eastAsia"/>
        </w:rPr>
        <w:t>7</w:t>
      </w:r>
      <w:r>
        <w:t>条</w:t>
      </w:r>
      <w:r w:rsidR="007E15AF">
        <w:rPr>
          <w:rFonts w:hint="eastAsia"/>
        </w:rPr>
        <w:t xml:space="preserve">　</w:t>
      </w:r>
      <w:r>
        <w:t>○○電力</w:t>
      </w:r>
      <w:r w:rsidR="00C53D9B">
        <w:rPr>
          <w:rFonts w:hint="eastAsia"/>
        </w:rPr>
        <w:t>ネットワーク</w:t>
      </w:r>
      <w:r>
        <w:t>株式会社の設置する電気工作物との保安上の責任分界点及び財産上の分界点は需</w:t>
      </w:r>
      <w:r>
        <w:rPr>
          <w:spacing w:val="-2"/>
        </w:rPr>
        <w:t>給契約書に定めるとおりとする。</w:t>
      </w:r>
    </w:p>
    <w:p w14:paraId="207819A6" w14:textId="77777777" w:rsidR="00C53D9B" w:rsidRPr="002135AC" w:rsidRDefault="00C53D9B" w:rsidP="007E15AF">
      <w:pPr>
        <w:pStyle w:val="a3"/>
        <w:spacing w:before="38" w:line="276" w:lineRule="auto"/>
        <w:ind w:left="210" w:right="3" w:hangingChars="100" w:hanging="210"/>
        <w:jc w:val="both"/>
      </w:pPr>
    </w:p>
    <w:p w14:paraId="229762D5" w14:textId="18D24CE4" w:rsidR="0020242C" w:rsidRDefault="00B40CF6" w:rsidP="00C53D9B">
      <w:pPr>
        <w:pStyle w:val="a3"/>
        <w:spacing w:line="267" w:lineRule="exact"/>
        <w:ind w:right="3" w:firstLineChars="100" w:firstLine="210"/>
        <w:jc w:val="both"/>
      </w:pPr>
      <w:r>
        <w:t>(</w:t>
      </w:r>
      <w:r w:rsidR="00767450">
        <w:t>事業場の構内</w:t>
      </w:r>
      <w:r>
        <w:rPr>
          <w:spacing w:val="-10"/>
        </w:rPr>
        <w:t>)</w:t>
      </w:r>
    </w:p>
    <w:p w14:paraId="2458A89C" w14:textId="7452667E" w:rsidR="00C53D9B" w:rsidRDefault="00767450" w:rsidP="007E15AF">
      <w:pPr>
        <w:pStyle w:val="a3"/>
        <w:spacing w:before="39"/>
        <w:ind w:right="3"/>
        <w:jc w:val="both"/>
        <w:rPr>
          <w:spacing w:val="-1"/>
        </w:rPr>
      </w:pPr>
      <w:r>
        <w:t>第</w:t>
      </w:r>
      <w:r w:rsidR="007E15AF">
        <w:rPr>
          <w:rFonts w:hint="eastAsia"/>
        </w:rPr>
        <w:t>2</w:t>
      </w:r>
      <w:r w:rsidR="002135AC">
        <w:rPr>
          <w:rFonts w:hint="eastAsia"/>
        </w:rPr>
        <w:t>8</w:t>
      </w:r>
      <w:r>
        <w:t>条</w:t>
      </w:r>
      <w:r w:rsidR="007E15AF">
        <w:rPr>
          <w:rFonts w:hint="eastAsia"/>
        </w:rPr>
        <w:t xml:space="preserve">　</w:t>
      </w:r>
      <w:r>
        <w:rPr>
          <w:spacing w:val="-1"/>
        </w:rPr>
        <w:t>事業場の構内は別図</w:t>
      </w:r>
      <w:r w:rsidR="00FC4680">
        <w:rPr>
          <w:rFonts w:hint="eastAsia"/>
          <w:spacing w:val="-1"/>
        </w:rPr>
        <w:t>第2</w:t>
      </w:r>
      <w:r>
        <w:rPr>
          <w:spacing w:val="-1"/>
        </w:rPr>
        <w:t>のとおりとする。</w:t>
      </w:r>
    </w:p>
    <w:p w14:paraId="2A8B8E5E" w14:textId="77777777" w:rsidR="00C53D9B" w:rsidRPr="002135AC" w:rsidRDefault="00C53D9B" w:rsidP="007E15AF">
      <w:pPr>
        <w:pStyle w:val="a3"/>
        <w:spacing w:before="39"/>
        <w:ind w:right="3"/>
        <w:jc w:val="both"/>
        <w:rPr>
          <w:spacing w:val="-1"/>
        </w:rPr>
      </w:pPr>
    </w:p>
    <w:p w14:paraId="2C39FDFE" w14:textId="3398D400" w:rsidR="0020242C" w:rsidRDefault="00767450" w:rsidP="00B15FC7">
      <w:pPr>
        <w:pStyle w:val="1"/>
        <w:spacing w:before="44"/>
        <w:ind w:left="0" w:right="3" w:firstLine="720"/>
        <w:jc w:val="both"/>
      </w:pPr>
      <w:r>
        <w:t>第</w:t>
      </w:r>
      <w:r w:rsidR="00B15FC7">
        <w:rPr>
          <w:rFonts w:hint="eastAsia"/>
        </w:rPr>
        <w:t>12</w:t>
      </w:r>
      <w:r>
        <w:t>章</w:t>
      </w:r>
      <w:r>
        <w:rPr>
          <w:spacing w:val="61"/>
          <w:w w:val="150"/>
        </w:rPr>
        <w:t xml:space="preserve"> </w:t>
      </w:r>
      <w:r>
        <w:rPr>
          <w:spacing w:val="-2"/>
        </w:rPr>
        <w:t>整備その他</w:t>
      </w:r>
    </w:p>
    <w:p w14:paraId="47D1D609" w14:textId="12E5C286" w:rsidR="0020242C" w:rsidRDefault="00B40CF6" w:rsidP="00C53D9B">
      <w:pPr>
        <w:pStyle w:val="a3"/>
        <w:spacing w:before="21"/>
        <w:ind w:right="3" w:firstLineChars="100" w:firstLine="210"/>
        <w:jc w:val="both"/>
      </w:pPr>
      <w:r>
        <w:t>(</w:t>
      </w:r>
      <w:r w:rsidR="00767450">
        <w:t>危険の表示</w:t>
      </w:r>
      <w:r>
        <w:rPr>
          <w:spacing w:val="-10"/>
        </w:rPr>
        <w:t>)</w:t>
      </w:r>
    </w:p>
    <w:p w14:paraId="580CEC2A" w14:textId="188EA8FD" w:rsidR="0020242C" w:rsidRDefault="00767450" w:rsidP="00C53D9B">
      <w:pPr>
        <w:pStyle w:val="a3"/>
        <w:spacing w:before="39" w:line="273" w:lineRule="auto"/>
        <w:ind w:left="205" w:right="3" w:hangingChars="100" w:hanging="205"/>
        <w:jc w:val="both"/>
        <w:rPr>
          <w:spacing w:val="-2"/>
        </w:rPr>
      </w:pPr>
      <w:r>
        <w:rPr>
          <w:spacing w:val="-5"/>
        </w:rPr>
        <w:t>第</w:t>
      </w:r>
      <w:r w:rsidR="00C53D9B">
        <w:rPr>
          <w:rFonts w:hint="eastAsia"/>
          <w:spacing w:val="-5"/>
        </w:rPr>
        <w:t>2</w:t>
      </w:r>
      <w:r w:rsidR="002135AC">
        <w:rPr>
          <w:rFonts w:hint="eastAsia"/>
          <w:spacing w:val="-5"/>
        </w:rPr>
        <w:t>9</w:t>
      </w:r>
      <w:r>
        <w:rPr>
          <w:spacing w:val="-5"/>
        </w:rPr>
        <w:t>条</w:t>
      </w:r>
      <w:r w:rsidR="00C53D9B">
        <w:rPr>
          <w:rFonts w:hint="eastAsia"/>
          <w:spacing w:val="-5"/>
        </w:rPr>
        <w:t xml:space="preserve">　</w:t>
      </w:r>
      <w:r>
        <w:rPr>
          <w:spacing w:val="-5"/>
        </w:rPr>
        <w:t>発電所、受電室その他高圧電気工作物が設置されている場所であって、危険の恐れのあると</w:t>
      </w:r>
      <w:r>
        <w:rPr>
          <w:spacing w:val="-2"/>
        </w:rPr>
        <w:t>ころには、人の注意を喚起するよう表示を設けるものとする。</w:t>
      </w:r>
    </w:p>
    <w:p w14:paraId="57741A83" w14:textId="77777777" w:rsidR="00C53D9B" w:rsidRPr="002135AC" w:rsidRDefault="00C53D9B" w:rsidP="00C53D9B">
      <w:pPr>
        <w:pStyle w:val="a3"/>
        <w:spacing w:before="39" w:line="273" w:lineRule="auto"/>
        <w:ind w:left="210" w:right="3" w:hangingChars="100" w:hanging="210"/>
        <w:jc w:val="both"/>
      </w:pPr>
    </w:p>
    <w:p w14:paraId="02CCD962" w14:textId="06E37A5F" w:rsidR="0020242C" w:rsidRDefault="00B40CF6" w:rsidP="00C53D9B">
      <w:pPr>
        <w:pStyle w:val="a3"/>
        <w:spacing w:before="3"/>
        <w:ind w:right="3" w:firstLineChars="100" w:firstLine="210"/>
        <w:jc w:val="both"/>
      </w:pPr>
      <w:bookmarkStart w:id="3" w:name="_Hlk135998713"/>
      <w:r>
        <w:t>(</w:t>
      </w:r>
      <w:r w:rsidR="00767450">
        <w:t>測定器具の整備</w:t>
      </w:r>
      <w:r>
        <w:rPr>
          <w:spacing w:val="-10"/>
        </w:rPr>
        <w:t>)</w:t>
      </w:r>
    </w:p>
    <w:bookmarkEnd w:id="3"/>
    <w:p w14:paraId="07BC3B14" w14:textId="7FDEFE6F" w:rsidR="0020242C" w:rsidRDefault="00767450" w:rsidP="00C53D9B">
      <w:pPr>
        <w:pStyle w:val="a3"/>
        <w:spacing w:before="38" w:line="273" w:lineRule="auto"/>
        <w:ind w:left="210" w:right="3" w:hangingChars="100" w:hanging="210"/>
        <w:jc w:val="both"/>
      </w:pPr>
      <w:r>
        <w:t>第</w:t>
      </w:r>
      <w:r w:rsidR="002135AC">
        <w:rPr>
          <w:rFonts w:hint="eastAsia"/>
        </w:rPr>
        <w:t>30</w:t>
      </w:r>
      <w:r>
        <w:t>条</w:t>
      </w:r>
      <w:r w:rsidR="00C53D9B">
        <w:rPr>
          <w:rFonts w:hint="eastAsia"/>
        </w:rPr>
        <w:t xml:space="preserve">　</w:t>
      </w:r>
      <w:r>
        <w:t>電気工作物の保安上必要とする測定器具類を整備し、これを○○○において適正に保管す</w:t>
      </w:r>
      <w:r>
        <w:rPr>
          <w:spacing w:val="-2"/>
        </w:rPr>
        <w:t>るものとする。</w:t>
      </w:r>
    </w:p>
    <w:p w14:paraId="5B3323C4" w14:textId="67CAA046" w:rsidR="0020242C" w:rsidRPr="00C53D9B" w:rsidRDefault="00767450" w:rsidP="00C53D9B">
      <w:pPr>
        <w:pStyle w:val="a3"/>
        <w:spacing w:before="4"/>
        <w:ind w:right="3"/>
        <w:jc w:val="both"/>
        <w:rPr>
          <w:rFonts w:asciiTheme="majorEastAsia" w:eastAsiaTheme="majorEastAsia" w:hAnsiTheme="majorEastAsia"/>
          <w:color w:val="FF0000"/>
          <w:spacing w:val="-1"/>
        </w:rPr>
      </w:pPr>
      <w:r w:rsidRPr="00C53D9B">
        <w:rPr>
          <w:rFonts w:asciiTheme="majorEastAsia" w:eastAsiaTheme="majorEastAsia" w:hAnsiTheme="majorEastAsia"/>
          <w:color w:val="FF0000"/>
          <w:spacing w:val="-1"/>
        </w:rPr>
        <w:t>※保安監督業務を委託している場合</w:t>
      </w:r>
    </w:p>
    <w:p w14:paraId="4D46148A" w14:textId="77777777" w:rsidR="00C53D9B" w:rsidRPr="00C53D9B" w:rsidRDefault="00C53D9B" w:rsidP="00C53D9B">
      <w:pPr>
        <w:pStyle w:val="a3"/>
        <w:spacing w:before="3"/>
        <w:ind w:right="3" w:firstLineChars="100" w:firstLine="210"/>
        <w:jc w:val="both"/>
        <w:rPr>
          <w:color w:val="FF0000"/>
        </w:rPr>
      </w:pPr>
      <w:r w:rsidRPr="00C53D9B">
        <w:rPr>
          <w:color w:val="FF0000"/>
        </w:rPr>
        <w:t>(測定器具の整備</w:t>
      </w:r>
      <w:r w:rsidRPr="00C53D9B">
        <w:rPr>
          <w:color w:val="FF0000"/>
          <w:spacing w:val="-10"/>
        </w:rPr>
        <w:t>)</w:t>
      </w:r>
    </w:p>
    <w:p w14:paraId="53EFFB32" w14:textId="0F5969AF" w:rsidR="0020242C" w:rsidRDefault="00C53D9B" w:rsidP="00C53D9B">
      <w:pPr>
        <w:pStyle w:val="a3"/>
        <w:spacing w:before="37" w:line="273" w:lineRule="auto"/>
        <w:ind w:left="208" w:right="3" w:hangingChars="100" w:hanging="208"/>
        <w:jc w:val="both"/>
      </w:pPr>
      <w:r>
        <w:rPr>
          <w:rFonts w:hint="eastAsia"/>
          <w:color w:val="FF0000"/>
          <w:spacing w:val="-2"/>
        </w:rPr>
        <w:t xml:space="preserve">第○条　</w:t>
      </w:r>
      <w:r w:rsidR="00767450">
        <w:rPr>
          <w:color w:val="FF0000"/>
          <w:spacing w:val="-2"/>
        </w:rPr>
        <w:t>電気工作物の保安上必要とする測定器具類</w:t>
      </w:r>
      <w:r w:rsidR="00767450" w:rsidRPr="00C53D9B">
        <w:rPr>
          <w:color w:val="FF0000"/>
          <w:spacing w:val="-2"/>
          <w:u w:color="FF0000"/>
        </w:rPr>
        <w:t>は、</w:t>
      </w:r>
      <w:r w:rsidR="00767450" w:rsidRPr="00820459">
        <w:rPr>
          <w:color w:val="FF0000"/>
          <w:spacing w:val="-2"/>
          <w:u w:color="FF0000"/>
        </w:rPr>
        <w:t>主任技術者及び管理会社の意見を求め常に整備</w:t>
      </w:r>
      <w:r w:rsidR="00767450" w:rsidRPr="00C53D9B">
        <w:rPr>
          <w:color w:val="FF0000"/>
          <w:spacing w:val="-2"/>
          <w:u w:color="FF0000"/>
        </w:rPr>
        <w:t>し、</w:t>
      </w:r>
      <w:r w:rsidR="00767450">
        <w:rPr>
          <w:color w:val="FF0000"/>
          <w:spacing w:val="-2"/>
        </w:rPr>
        <w:t>適正に保管するものとする。</w:t>
      </w:r>
    </w:p>
    <w:p w14:paraId="1BAD9D28" w14:textId="77777777" w:rsidR="00C53D9B" w:rsidRDefault="00C53D9B" w:rsidP="00C53D9B">
      <w:pPr>
        <w:pStyle w:val="a3"/>
        <w:spacing w:before="4"/>
        <w:ind w:right="3"/>
        <w:jc w:val="both"/>
      </w:pPr>
    </w:p>
    <w:p w14:paraId="38849863" w14:textId="393E075F" w:rsidR="0020242C" w:rsidRDefault="00B40CF6" w:rsidP="00B15FC7">
      <w:pPr>
        <w:pStyle w:val="a3"/>
        <w:spacing w:before="4"/>
        <w:ind w:right="3" w:firstLineChars="100" w:firstLine="210"/>
        <w:jc w:val="both"/>
      </w:pPr>
      <w:r>
        <w:t>(</w:t>
      </w:r>
      <w:r w:rsidR="00767450">
        <w:t>設計図等の整備</w:t>
      </w:r>
      <w:r>
        <w:rPr>
          <w:spacing w:val="-10"/>
        </w:rPr>
        <w:t>)</w:t>
      </w:r>
    </w:p>
    <w:p w14:paraId="51D6E508" w14:textId="2D2450AF" w:rsidR="0020242C" w:rsidRDefault="00767450" w:rsidP="00B15FC7">
      <w:pPr>
        <w:pStyle w:val="a3"/>
        <w:spacing w:before="38" w:line="273" w:lineRule="auto"/>
        <w:ind w:left="203" w:right="3" w:hangingChars="100" w:hanging="203"/>
        <w:jc w:val="both"/>
      </w:pPr>
      <w:r>
        <w:rPr>
          <w:spacing w:val="-7"/>
        </w:rPr>
        <w:t>第</w:t>
      </w:r>
      <w:r w:rsidR="00B15FC7">
        <w:rPr>
          <w:rFonts w:hint="eastAsia"/>
          <w:spacing w:val="-7"/>
        </w:rPr>
        <w:t>3</w:t>
      </w:r>
      <w:r w:rsidR="002135AC">
        <w:rPr>
          <w:rFonts w:hint="eastAsia"/>
          <w:spacing w:val="-7"/>
        </w:rPr>
        <w:t>1</w:t>
      </w:r>
      <w:r>
        <w:rPr>
          <w:spacing w:val="-7"/>
        </w:rPr>
        <w:t>条</w:t>
      </w:r>
      <w:r w:rsidR="00B15FC7">
        <w:rPr>
          <w:rFonts w:hint="eastAsia"/>
          <w:spacing w:val="-7"/>
        </w:rPr>
        <w:t xml:space="preserve">　</w:t>
      </w:r>
      <w:r>
        <w:rPr>
          <w:spacing w:val="-7"/>
        </w:rPr>
        <w:t>電気工作物に関する設計図、仕様書、取扱い説明書等については○○○において○年間整備</w:t>
      </w:r>
      <w:r>
        <w:rPr>
          <w:spacing w:val="-2"/>
        </w:rPr>
        <w:t>保存するものとする。</w:t>
      </w:r>
    </w:p>
    <w:p w14:paraId="519B0B45" w14:textId="239C3D30" w:rsidR="00B15FC7" w:rsidRPr="002135AC" w:rsidRDefault="00B15FC7" w:rsidP="00B15FC7">
      <w:pPr>
        <w:pStyle w:val="a3"/>
        <w:spacing w:before="3"/>
        <w:ind w:right="3"/>
        <w:jc w:val="both"/>
      </w:pPr>
    </w:p>
    <w:p w14:paraId="3C1D404B" w14:textId="0B337EFB" w:rsidR="0020242C" w:rsidRDefault="00B40CF6" w:rsidP="00B15FC7">
      <w:pPr>
        <w:pStyle w:val="a3"/>
        <w:spacing w:before="3"/>
        <w:ind w:right="3" w:firstLineChars="100" w:firstLine="210"/>
        <w:jc w:val="both"/>
      </w:pPr>
      <w:r>
        <w:t>(</w:t>
      </w:r>
      <w:r w:rsidR="00767450">
        <w:t>手続き書類等の整備</w:t>
      </w:r>
      <w:r>
        <w:rPr>
          <w:spacing w:val="-10"/>
        </w:rPr>
        <w:t>)</w:t>
      </w:r>
    </w:p>
    <w:p w14:paraId="113B1B20" w14:textId="19E7C242" w:rsidR="0020242C" w:rsidRDefault="00767450" w:rsidP="00B15FC7">
      <w:pPr>
        <w:pStyle w:val="a3"/>
        <w:spacing w:before="39"/>
        <w:ind w:left="203" w:right="3" w:hangingChars="100" w:hanging="203"/>
        <w:jc w:val="both"/>
      </w:pPr>
      <w:r>
        <w:rPr>
          <w:spacing w:val="-7"/>
        </w:rPr>
        <w:t>第</w:t>
      </w:r>
      <w:r w:rsidR="00B15FC7">
        <w:rPr>
          <w:rFonts w:hint="eastAsia"/>
          <w:spacing w:val="-7"/>
        </w:rPr>
        <w:t>3</w:t>
      </w:r>
      <w:r w:rsidR="002135AC">
        <w:rPr>
          <w:rFonts w:hint="eastAsia"/>
          <w:spacing w:val="-7"/>
        </w:rPr>
        <w:t>2</w:t>
      </w:r>
      <w:r>
        <w:rPr>
          <w:spacing w:val="-7"/>
        </w:rPr>
        <w:t>条</w:t>
      </w:r>
      <w:r w:rsidR="00B15FC7">
        <w:rPr>
          <w:rFonts w:hint="eastAsia"/>
          <w:spacing w:val="-7"/>
        </w:rPr>
        <w:t xml:space="preserve">　</w:t>
      </w:r>
      <w:r>
        <w:rPr>
          <w:spacing w:val="-7"/>
        </w:rPr>
        <w:t>関係官庁、電気事業者に提出した書類及び図面その他主要文書については、その写しを○○</w:t>
      </w:r>
      <w:r>
        <w:rPr>
          <w:spacing w:val="-1"/>
        </w:rPr>
        <w:t>○において○年間保存するものとする。</w:t>
      </w:r>
    </w:p>
    <w:p w14:paraId="3D95DCA2" w14:textId="77777777" w:rsidR="00C53D9B" w:rsidRPr="00B15FC7" w:rsidRDefault="00C53D9B" w:rsidP="00C53D9B">
      <w:pPr>
        <w:pStyle w:val="a3"/>
        <w:ind w:right="3"/>
        <w:jc w:val="both"/>
      </w:pPr>
    </w:p>
    <w:p w14:paraId="58C82B2D" w14:textId="208B0FFC" w:rsidR="0020242C" w:rsidRDefault="00767450" w:rsidP="00C53D9B">
      <w:pPr>
        <w:pStyle w:val="a3"/>
        <w:ind w:right="3"/>
        <w:jc w:val="both"/>
      </w:pPr>
      <w:r>
        <w:t>附則</w:t>
      </w:r>
      <w:r>
        <w:rPr>
          <w:spacing w:val="71"/>
          <w:w w:val="150"/>
        </w:rPr>
        <w:t xml:space="preserve"> </w:t>
      </w:r>
      <w:r>
        <w:rPr>
          <w:spacing w:val="-1"/>
        </w:rPr>
        <w:t>この規程は令和○年○月○日から施行する。</w:t>
      </w:r>
    </w:p>
    <w:p w14:paraId="122D45A7" w14:textId="043B2D64" w:rsidR="00B15FC7" w:rsidRDefault="00B15FC7">
      <w:r>
        <w:br w:type="page"/>
      </w:r>
    </w:p>
    <w:p w14:paraId="58CD0715" w14:textId="77777777" w:rsidR="0020242C" w:rsidRDefault="0020242C" w:rsidP="00954D57">
      <w:pPr>
        <w:ind w:right="3"/>
        <w:jc w:val="both"/>
        <w:sectPr w:rsidR="0020242C" w:rsidSect="008A54FC">
          <w:pgSz w:w="11910" w:h="16840"/>
          <w:pgMar w:top="1985" w:right="1701" w:bottom="1701" w:left="1701" w:header="720" w:footer="720" w:gutter="0"/>
          <w:cols w:space="720"/>
        </w:sectPr>
      </w:pPr>
    </w:p>
    <w:p w14:paraId="426A6F7C" w14:textId="4FE7AE58" w:rsidR="00355E45" w:rsidRDefault="00767450" w:rsidP="008F541F">
      <w:pPr>
        <w:pStyle w:val="a3"/>
        <w:spacing w:before="54"/>
        <w:jc w:val="both"/>
        <w:rPr>
          <w:spacing w:val="-1"/>
        </w:rPr>
      </w:pPr>
      <w:r>
        <w:rPr>
          <w:spacing w:val="-1"/>
        </w:rPr>
        <w:lastRenderedPageBreak/>
        <w:t>別</w:t>
      </w:r>
      <w:r w:rsidR="00820459">
        <w:rPr>
          <w:rFonts w:hint="eastAsia"/>
          <w:spacing w:val="-1"/>
        </w:rPr>
        <w:t>図</w:t>
      </w:r>
      <w:r w:rsidR="008F541F">
        <w:rPr>
          <w:rFonts w:hint="eastAsia"/>
          <w:spacing w:val="-1"/>
        </w:rPr>
        <w:t xml:space="preserve">第1　</w:t>
      </w:r>
      <w:r>
        <w:rPr>
          <w:spacing w:val="-1"/>
        </w:rPr>
        <w:t>電気工作物の工事、維持及び運用に関する組織系統図</w:t>
      </w:r>
    </w:p>
    <w:p w14:paraId="4D6DB6B7" w14:textId="77777777" w:rsidR="00452EE2" w:rsidRDefault="00452EE2" w:rsidP="008F541F">
      <w:pPr>
        <w:pStyle w:val="a3"/>
        <w:spacing w:before="54"/>
        <w:jc w:val="both"/>
        <w:rPr>
          <w:spacing w:val="-1"/>
        </w:rPr>
      </w:pPr>
    </w:p>
    <w:p w14:paraId="4580B612" w14:textId="05015357" w:rsidR="00452EE2" w:rsidRDefault="00452EE2" w:rsidP="00452EE2">
      <w:pPr>
        <w:jc w:val="center"/>
        <w:rPr>
          <w:color w:val="FF0000"/>
          <w:spacing w:val="-1"/>
        </w:rPr>
      </w:pPr>
      <w:r>
        <w:rPr>
          <w:rFonts w:hint="eastAsia"/>
          <w:noProof/>
          <w:spacing w:val="-1"/>
        </w:rPr>
        <mc:AlternateContent>
          <mc:Choice Requires="wpg">
            <w:drawing>
              <wp:inline distT="0" distB="0" distL="0" distR="0" wp14:anchorId="1EE6EBE0" wp14:editId="1BF3BDDA">
                <wp:extent cx="4838700" cy="6435850"/>
                <wp:effectExtent l="0" t="0" r="19050" b="3175"/>
                <wp:docPr id="57" name="グループ化 57"/>
                <wp:cNvGraphicFramePr/>
                <a:graphic xmlns:a="http://schemas.openxmlformats.org/drawingml/2006/main">
                  <a:graphicData uri="http://schemas.microsoft.com/office/word/2010/wordprocessingGroup">
                    <wpg:wgp>
                      <wpg:cNvGrpSpPr/>
                      <wpg:grpSpPr>
                        <a:xfrm>
                          <a:off x="0" y="0"/>
                          <a:ext cx="4838700" cy="6435850"/>
                          <a:chOff x="0" y="0"/>
                          <a:chExt cx="4838700" cy="6435850"/>
                        </a:xfrm>
                      </wpg:grpSpPr>
                      <wps:wsp>
                        <wps:cNvPr id="29" name="直線矢印コネクタ 29"/>
                        <wps:cNvCnPr/>
                        <wps:spPr>
                          <a:xfrm>
                            <a:off x="1975449" y="3000555"/>
                            <a:ext cx="8458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直線矢印コネクタ 3"/>
                        <wps:cNvCnPr/>
                        <wps:spPr>
                          <a:xfrm>
                            <a:off x="1975449" y="3207589"/>
                            <a:ext cx="8458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 name="テキスト ボックス 2"/>
                        <wps:cNvSpPr txBox="1"/>
                        <wps:spPr>
                          <a:xfrm>
                            <a:off x="1216325" y="0"/>
                            <a:ext cx="2400300" cy="476234"/>
                          </a:xfrm>
                          <a:prstGeom prst="rect">
                            <a:avLst/>
                          </a:prstGeom>
                          <a:solidFill>
                            <a:schemeClr val="lt1"/>
                          </a:solidFill>
                          <a:ln w="6350">
                            <a:solidFill>
                              <a:prstClr val="black"/>
                            </a:solidFill>
                          </a:ln>
                        </wps:spPr>
                        <wps:txbx>
                          <w:txbxContent>
                            <w:p w14:paraId="45B89D74" w14:textId="77777777" w:rsidR="00452EE2" w:rsidRDefault="00452EE2" w:rsidP="00452EE2">
                              <w:pPr>
                                <w:jc w:val="center"/>
                              </w:pPr>
                              <w:r>
                                <w:rPr>
                                  <w:rFonts w:hint="eastAsia"/>
                                </w:rPr>
                                <w:t>設置者：○○株式会社</w:t>
                              </w:r>
                            </w:p>
                            <w:p w14:paraId="567D3C70" w14:textId="77777777" w:rsidR="00452EE2" w:rsidRDefault="00452EE2" w:rsidP="00452EE2">
                              <w:pPr>
                                <w:jc w:val="center"/>
                              </w:pPr>
                              <w:r>
                                <w:rPr>
                                  <w:rFonts w:hint="eastAsia"/>
                                </w:rPr>
                                <w:t>代表取締役社長(総括管理者)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0" y="1035170"/>
                            <a:ext cx="4838700" cy="485758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D84719A" w14:textId="77777777" w:rsidR="00452EE2" w:rsidRDefault="00452EE2" w:rsidP="00452EE2">
                              <w:pPr>
                                <w:jc w:val="center"/>
                              </w:pPr>
                              <w:r>
                                <w:rPr>
                                  <w:rFonts w:hint="eastAsia"/>
                                </w:rPr>
                                <w:t>○○○○太陽光発電所管理所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759789" y="1440611"/>
                            <a:ext cx="1304925" cy="257166"/>
                          </a:xfrm>
                          <a:prstGeom prst="rect">
                            <a:avLst/>
                          </a:prstGeom>
                          <a:solidFill>
                            <a:schemeClr val="lt1"/>
                          </a:solidFill>
                          <a:ln w="6350">
                            <a:solidFill>
                              <a:prstClr val="black"/>
                            </a:solidFill>
                          </a:ln>
                        </wps:spPr>
                        <wps:txbx>
                          <w:txbxContent>
                            <w:p w14:paraId="7D06DD69" w14:textId="77777777" w:rsidR="00452EE2" w:rsidRDefault="00452EE2" w:rsidP="00452EE2">
                              <w:pPr>
                                <w:jc w:val="center"/>
                              </w:pPr>
                              <w:r>
                                <w:rPr>
                                  <w:rFonts w:hint="eastAsia"/>
                                </w:rPr>
                                <w:t>発電所長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672861" y="2812211"/>
                            <a:ext cx="1304925" cy="514333"/>
                          </a:xfrm>
                          <a:prstGeom prst="rect">
                            <a:avLst/>
                          </a:prstGeom>
                          <a:solidFill>
                            <a:schemeClr val="lt1"/>
                          </a:solidFill>
                          <a:ln w="6350">
                            <a:solidFill>
                              <a:prstClr val="black"/>
                            </a:solidFill>
                          </a:ln>
                        </wps:spPr>
                        <wps:txbx>
                          <w:txbxContent>
                            <w:p w14:paraId="0B68F564" w14:textId="77777777" w:rsidR="00452EE2" w:rsidRDefault="00452EE2" w:rsidP="00452EE2">
                              <w:pPr>
                                <w:jc w:val="center"/>
                              </w:pPr>
                              <w:r>
                                <w:rPr>
                                  <w:rFonts w:hint="eastAsia"/>
                                </w:rPr>
                                <w:t>電気主任技術者</w:t>
                              </w:r>
                            </w:p>
                            <w:p w14:paraId="549AB4B3" w14:textId="77777777" w:rsidR="00452EE2" w:rsidRDefault="00452EE2" w:rsidP="00452EE2">
                              <w:pPr>
                                <w:jc w:val="center"/>
                              </w:pPr>
                              <w:r>
                                <w:rPr>
                                  <w:rFonts w:hint="eastAsia"/>
                                </w:rPr>
                                <w:t>(電気設備課長)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2829464" y="2794958"/>
                            <a:ext cx="1656577" cy="526260"/>
                          </a:xfrm>
                          <a:prstGeom prst="rect">
                            <a:avLst/>
                          </a:prstGeom>
                          <a:solidFill>
                            <a:schemeClr val="lt1"/>
                          </a:solidFill>
                          <a:ln w="6350">
                            <a:solidFill>
                              <a:prstClr val="black"/>
                            </a:solidFill>
                          </a:ln>
                        </wps:spPr>
                        <wps:txbx>
                          <w:txbxContent>
                            <w:p w14:paraId="4E1319C8" w14:textId="77777777" w:rsidR="00452EE2" w:rsidRDefault="00452EE2" w:rsidP="00452EE2">
                              <w:pPr>
                                <w:jc w:val="center"/>
                              </w:pPr>
                              <w:r>
                                <w:rPr>
                                  <w:rFonts w:hint="eastAsia"/>
                                </w:rPr>
                                <w:t>電気主任技術者代務者</w:t>
                              </w:r>
                            </w:p>
                            <w:p w14:paraId="4DD0F6EE" w14:textId="77777777" w:rsidR="00452EE2" w:rsidRDefault="00452EE2" w:rsidP="00452EE2">
                              <w:pPr>
                                <w:jc w:val="center"/>
                              </w:pPr>
                              <w:r>
                                <w:rPr>
                                  <w:rFonts w:hint="eastAsia"/>
                                </w:rPr>
                                <w:t>(電気設備課主査)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733245" y="4977441"/>
                            <a:ext cx="3788797" cy="314315"/>
                          </a:xfrm>
                          <a:prstGeom prst="rect">
                            <a:avLst/>
                          </a:prstGeom>
                          <a:solidFill>
                            <a:schemeClr val="lt1"/>
                          </a:solidFill>
                          <a:ln w="6350">
                            <a:solidFill>
                              <a:prstClr val="black"/>
                            </a:solidFill>
                          </a:ln>
                        </wps:spPr>
                        <wps:txbx>
                          <w:txbxContent>
                            <w:p w14:paraId="649DEA2A" w14:textId="77777777" w:rsidR="00452EE2" w:rsidRDefault="00452EE2" w:rsidP="00452EE2">
                              <w:pPr>
                                <w:jc w:val="center"/>
                              </w:pPr>
                              <w:r>
                                <w:rPr>
                                  <w:rFonts w:hint="eastAsia"/>
                                </w:rPr>
                                <w:t>電気設備課員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708695" y="2053087"/>
                            <a:ext cx="1467060" cy="25716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2D4811" w14:textId="77777777" w:rsidR="00452EE2" w:rsidRDefault="00452EE2" w:rsidP="00452EE2">
                              <w:pPr>
                                <w:jc w:val="both"/>
                              </w:pPr>
                              <w:r>
                                <w:rPr>
                                  <w:rFonts w:hint="eastAsia"/>
                                </w:rPr>
                                <w:t>(主任技術者不在時)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矢印コネクタ 13"/>
                        <wps:cNvCnPr/>
                        <wps:spPr>
                          <a:xfrm>
                            <a:off x="2146540" y="474453"/>
                            <a:ext cx="0" cy="552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直線矢印コネクタ 14"/>
                        <wps:cNvCnPr/>
                        <wps:spPr>
                          <a:xfrm>
                            <a:off x="2698630" y="474453"/>
                            <a:ext cx="0" cy="552432"/>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3" name="コネクタ: カギ線 23"/>
                        <wps:cNvCnPr/>
                        <wps:spPr>
                          <a:xfrm rot="5400000">
                            <a:off x="1124130" y="1855578"/>
                            <a:ext cx="1118556" cy="783258"/>
                          </a:xfrm>
                          <a:prstGeom prst="bentConnector3">
                            <a:avLst>
                              <a:gd name="adj1" fmla="val 44590"/>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コネクタ: カギ線 24"/>
                        <wps:cNvCnPr/>
                        <wps:spPr>
                          <a:xfrm rot="5400000">
                            <a:off x="1297689" y="1880690"/>
                            <a:ext cx="1112345" cy="751206"/>
                          </a:xfrm>
                          <a:prstGeom prst="bentConnector3">
                            <a:avLst>
                              <a:gd name="adj1" fmla="val 56289"/>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8" name="コネクタ: カギ線 28"/>
                        <wps:cNvCnPr/>
                        <wps:spPr>
                          <a:xfrm rot="16200000" flipH="1">
                            <a:off x="2634208" y="1775161"/>
                            <a:ext cx="1103885" cy="954528"/>
                          </a:xfrm>
                          <a:prstGeom prst="bentConnector3">
                            <a:avLst>
                              <a:gd name="adj1" fmla="val 58186"/>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a:off x="1292525" y="3329796"/>
                            <a:ext cx="0" cy="16488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直線矢印コネクタ 32"/>
                        <wps:cNvCnPr/>
                        <wps:spPr>
                          <a:xfrm>
                            <a:off x="1482306" y="3321170"/>
                            <a:ext cx="0" cy="1649841"/>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3" name="直線矢印コネクタ 33"/>
                        <wps:cNvCnPr/>
                        <wps:spPr>
                          <a:xfrm>
                            <a:off x="3569898" y="3329796"/>
                            <a:ext cx="0" cy="1648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直線矢印コネクタ 34"/>
                        <wps:cNvCnPr/>
                        <wps:spPr>
                          <a:xfrm>
                            <a:off x="3759679" y="3329796"/>
                            <a:ext cx="0" cy="16496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6" name="テキスト ボックス 36"/>
                        <wps:cNvSpPr txBox="1"/>
                        <wps:spPr>
                          <a:xfrm>
                            <a:off x="3709359" y="3441940"/>
                            <a:ext cx="406987" cy="135305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3282D9" w14:textId="77777777" w:rsidR="00452EE2" w:rsidRDefault="00452EE2" w:rsidP="00452EE2">
                              <w:pPr>
                                <w:jc w:val="both"/>
                              </w:pPr>
                              <w:r>
                                <w:rPr>
                                  <w:rFonts w:hint="eastAsia"/>
                                </w:rPr>
                                <w:t>(主任技術者不在時)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7" name="直線矢印コネクタ 37"/>
                        <wps:cNvCnPr/>
                        <wps:spPr>
                          <a:xfrm flipH="1">
                            <a:off x="2755421" y="6106064"/>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flipH="1">
                            <a:off x="2755421" y="6304472"/>
                            <a:ext cx="5905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9" name="テキスト ボックス 39"/>
                        <wps:cNvSpPr txBox="1"/>
                        <wps:spPr>
                          <a:xfrm>
                            <a:off x="3312544" y="5960853"/>
                            <a:ext cx="1304925" cy="4749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D2B466" w14:textId="77777777" w:rsidR="00452EE2" w:rsidRDefault="00452EE2" w:rsidP="00452EE2">
                              <w:r>
                                <w:rPr>
                                  <w:rFonts w:hint="eastAsia"/>
                                </w:rPr>
                                <w:t>関連業務の系統</w:t>
                              </w:r>
                            </w:p>
                            <w:p w14:paraId="2B5F6062" w14:textId="77777777" w:rsidR="00452EE2" w:rsidRDefault="00452EE2" w:rsidP="00452EE2">
                              <w:r>
                                <w:rPr>
                                  <w:rFonts w:hint="eastAsia"/>
                                </w:rPr>
                                <w:t>指揮命令系統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E6EBE0" id="グループ化 57" o:spid="_x0000_s1026" style="width:381pt;height:506.75pt;mso-position-horizontal-relative:char;mso-position-vertical-relative:line" coordsize="48387,6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">
                <v:shapetype id="_x0000_t32" coordsize="21600,21600" o:spt="32" o:oned="t" path="m,l21600,21600e" filled="f">
                  <v:path arrowok="t" fillok="f" o:connecttype="none"/>
                  <o:lock v:ext="edit" shapetype="t"/>
                </v:shapetype>
                <v:shape id="直線矢印コネクタ 29" o:spid="_x0000_s1027" type="#_x0000_t32" style="position:absolute;left:19754;top:30005;width:84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" strokecolor="black [3040]">
                  <v:stroke endarrow="block"/>
                </v:shape>
                <v:shape id="直線矢印コネクタ 3" o:spid="_x0000_s1028" type="#_x0000_t32" style="position:absolute;left:19754;top:32075;width:84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" strokecolor="black [3040]">
                  <v:stroke dashstyle="dash" endarrow="block"/>
                </v:shape>
                <v:shapetype id="_x0000_t202" coordsize="21600,21600" o:spt="202" path="m,l,21600r21600,l21600,xe">
                  <v:stroke joinstyle="miter"/>
                  <v:path gradientshapeok="t" o:connecttype="rect"/>
                </v:shapetype>
                <v:shape id="テキスト ボックス 2" o:spid="_x0000_s1029" type="#_x0000_t202" style="position:absolute;left:12163;width:2400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45B89D74" w14:textId="77777777" w:rsidR="00452EE2" w:rsidRDefault="00452EE2" w:rsidP="00452EE2">
                        <w:pPr>
                          <w:jc w:val="center"/>
                        </w:pPr>
                        <w:r>
                          <w:rPr>
                            <w:rFonts w:hint="eastAsia"/>
                          </w:rPr>
                          <w:t>設置者：○○株式会社</w:t>
                        </w:r>
                      </w:p>
                      <w:p w14:paraId="567D3C70" w14:textId="77777777" w:rsidR="00452EE2" w:rsidRDefault="00452EE2" w:rsidP="00452EE2">
                        <w:pPr>
                          <w:jc w:val="center"/>
                        </w:pPr>
                        <w:r>
                          <w:rPr>
                            <w:rFonts w:hint="eastAsia"/>
                          </w:rPr>
                          <w:t>代表取締役社長(総括管理者)</w:t>
                        </w:r>
                      </w:p>
                    </w:txbxContent>
                  </v:textbox>
                </v:shape>
                <v:rect id="正方形/長方形 1" o:spid="_x0000_s1030" style="position:absolute;top:10351;width:48387;height:48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" filled="f" strokecolor="black [3200]">
                  <v:stroke joinstyle="round"/>
                  <v:textbox>
                    <w:txbxContent>
                      <w:p w14:paraId="1D84719A" w14:textId="77777777" w:rsidR="00452EE2" w:rsidRDefault="00452EE2" w:rsidP="00452EE2">
                        <w:pPr>
                          <w:jc w:val="center"/>
                        </w:pPr>
                        <w:r>
                          <w:rPr>
                            <w:rFonts w:hint="eastAsia"/>
                          </w:rPr>
                          <w:t>○○○○太陽光発電所管理所</w:t>
                        </w:r>
                      </w:p>
                    </w:txbxContent>
                  </v:textbox>
                </v:rect>
                <v:shape id="テキスト ボックス 4" o:spid="_x0000_s1031" type="#_x0000_t202" style="position:absolute;left:17597;top:14406;width:1305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14:paraId="7D06DD69" w14:textId="77777777" w:rsidR="00452EE2" w:rsidRDefault="00452EE2" w:rsidP="00452EE2">
                        <w:pPr>
                          <w:jc w:val="center"/>
                        </w:pPr>
                        <w:r>
                          <w:rPr>
                            <w:rFonts w:hint="eastAsia"/>
                          </w:rPr>
                          <w:t>発電所長</w:t>
                        </w:r>
                      </w:p>
                    </w:txbxContent>
                  </v:textbox>
                </v:shape>
                <v:shape id="テキスト ボックス 5" o:spid="_x0000_s1032" type="#_x0000_t202" style="position:absolute;left:6728;top:28122;width:1304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0B68F564" w14:textId="77777777" w:rsidR="00452EE2" w:rsidRDefault="00452EE2" w:rsidP="00452EE2">
                        <w:pPr>
                          <w:jc w:val="center"/>
                        </w:pPr>
                        <w:r>
                          <w:rPr>
                            <w:rFonts w:hint="eastAsia"/>
                          </w:rPr>
                          <w:t>電気主任技術者</w:t>
                        </w:r>
                      </w:p>
                      <w:p w14:paraId="549AB4B3" w14:textId="77777777" w:rsidR="00452EE2" w:rsidRDefault="00452EE2" w:rsidP="00452EE2">
                        <w:pPr>
                          <w:jc w:val="center"/>
                        </w:pPr>
                        <w:r>
                          <w:rPr>
                            <w:rFonts w:hint="eastAsia"/>
                          </w:rPr>
                          <w:t>(電気設備課長)</w:t>
                        </w:r>
                      </w:p>
                    </w:txbxContent>
                  </v:textbox>
                </v:shape>
                <v:shape id="テキスト ボックス 6" o:spid="_x0000_s1033" type="#_x0000_t202" style="position:absolute;left:28294;top:27949;width:16566;height:5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4E1319C8" w14:textId="77777777" w:rsidR="00452EE2" w:rsidRDefault="00452EE2" w:rsidP="00452EE2">
                        <w:pPr>
                          <w:jc w:val="center"/>
                        </w:pPr>
                        <w:r>
                          <w:rPr>
                            <w:rFonts w:hint="eastAsia"/>
                          </w:rPr>
                          <w:t>電気主任技術者代務者</w:t>
                        </w:r>
                      </w:p>
                      <w:p w14:paraId="4DD0F6EE" w14:textId="77777777" w:rsidR="00452EE2" w:rsidRDefault="00452EE2" w:rsidP="00452EE2">
                        <w:pPr>
                          <w:jc w:val="center"/>
                        </w:pPr>
                        <w:r>
                          <w:rPr>
                            <w:rFonts w:hint="eastAsia"/>
                          </w:rPr>
                          <w:t>(電気設備課主査)</w:t>
                        </w:r>
                      </w:p>
                    </w:txbxContent>
                  </v:textbox>
                </v:shape>
                <v:shape id="テキスト ボックス 8" o:spid="_x0000_s1034" type="#_x0000_t202" style="position:absolute;left:7332;top:49774;width:3788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14:paraId="649DEA2A" w14:textId="77777777" w:rsidR="00452EE2" w:rsidRDefault="00452EE2" w:rsidP="00452EE2">
                        <w:pPr>
                          <w:jc w:val="center"/>
                        </w:pPr>
                        <w:r>
                          <w:rPr>
                            <w:rFonts w:hint="eastAsia"/>
                          </w:rPr>
                          <w:t>電気設備課員</w:t>
                        </w:r>
                      </w:p>
                    </w:txbxContent>
                  </v:textbox>
                </v:shape>
                <v:shape id="テキスト ボックス 11" o:spid="_x0000_s1035" type="#_x0000_t202" style="position:absolute;left:27086;top:20530;width:146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192D4811" w14:textId="77777777" w:rsidR="00452EE2" w:rsidRDefault="00452EE2" w:rsidP="00452EE2">
                        <w:pPr>
                          <w:jc w:val="both"/>
                        </w:pPr>
                        <w:r>
                          <w:rPr>
                            <w:rFonts w:hint="eastAsia"/>
                          </w:rPr>
                          <w:t>(主任技術者不在時)</w:t>
                        </w:r>
                      </w:p>
                    </w:txbxContent>
                  </v:textbox>
                </v:shape>
                <v:shape id="直線矢印コネクタ 13" o:spid="_x0000_s1036" type="#_x0000_t32" style="position:absolute;left:21465;top:4744;width:0;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v:shape id="直線矢印コネクタ 14" o:spid="_x0000_s1037" type="#_x0000_t32" style="position:absolute;left:26986;top:4744;width:0;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" strokecolor="black [3040]">
                  <v:stroke dashstyle="dash"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3" o:spid="_x0000_s1038" type="#_x0000_t34" style="position:absolute;left:11241;top:18555;width:11185;height:78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" adj="9631" strokecolor="black [3040]">
                  <v:stroke endarrow="block"/>
                </v:shape>
                <v:shape id="コネクタ: カギ線 24" o:spid="_x0000_s1039" type="#_x0000_t34" style="position:absolute;left:12976;top:18807;width:11123;height:75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" adj="12158" strokecolor="black [3040]">
                  <v:stroke dashstyle="dash" endarrow="block"/>
                </v:shape>
                <v:shape id="コネクタ: カギ線 28" o:spid="_x0000_s1040" type="#_x0000_t34" style="position:absolute;left:26341;top:17751;width:11039;height:954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" adj="12568" strokecolor="black [3040]">
                  <v:stroke dashstyle="dash" endarrow="block"/>
                </v:shape>
                <v:shape id="直線矢印コネクタ 30" o:spid="_x0000_s1041" type="#_x0000_t32" style="position:absolute;left:12925;top:33297;width:0;height:16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" strokecolor="black [3040]">
                  <v:stroke endarrow="block"/>
                </v:shape>
                <v:shape id="直線矢印コネクタ 32" o:spid="_x0000_s1042" type="#_x0000_t32" style="position:absolute;left:14823;top:33211;width:0;height:16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" strokecolor="black [3040]">
                  <v:stroke dashstyle="dash" endarrow="block"/>
                </v:shape>
                <v:shape id="直線矢印コネクタ 33" o:spid="_x0000_s1043" type="#_x0000_t32" style="position:absolute;left:35698;top:33297;width:0;height:16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" strokecolor="black [3040]">
                  <v:stroke endarrow="block"/>
                </v:shape>
                <v:shape id="直線矢印コネクタ 34" o:spid="_x0000_s1044" type="#_x0000_t32" style="position:absolute;left:37596;top:33297;width:0;height:16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" strokecolor="black [3040]">
                  <v:stroke dashstyle="dash" endarrow="block"/>
                </v:shape>
                <v:shape id="テキスト ボックス 36" o:spid="_x0000_s1045" type="#_x0000_t202" style="position:absolute;left:37093;top:34419;width:4070;height:1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" filled="f" stroked="f">
                  <v:textbox style="layout-flow:vertical-ideographic">
                    <w:txbxContent>
                      <w:p w14:paraId="793282D9" w14:textId="77777777" w:rsidR="00452EE2" w:rsidRDefault="00452EE2" w:rsidP="00452EE2">
                        <w:pPr>
                          <w:jc w:val="both"/>
                        </w:pPr>
                        <w:r>
                          <w:rPr>
                            <w:rFonts w:hint="eastAsia"/>
                          </w:rPr>
                          <w:t>(主任技術者不在時)</w:t>
                        </w:r>
                      </w:p>
                    </w:txbxContent>
                  </v:textbox>
                </v:shape>
                <v:shape id="直線矢印コネクタ 37" o:spid="_x0000_s1046" type="#_x0000_t32" style="position:absolute;left:27554;top:61060;width:59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" strokecolor="black [3040]">
                  <v:stroke endarrow="block"/>
                </v:shape>
                <v:shape id="直線矢印コネクタ 38" o:spid="_x0000_s1047" type="#_x0000_t32" style="position:absolute;left:27554;top:63044;width:59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" strokecolor="black [3040]">
                  <v:stroke dashstyle="dash" endarrow="block"/>
                </v:shape>
                <v:shape id="テキスト ボックス 39" o:spid="_x0000_s1048" type="#_x0000_t202" style="position:absolute;left:33125;top:59608;width:13049;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jZxAAAANsAAAAPAAAAZHJzL2Rvd25yZXYueG1sRI9Ra8Iw&#10;FIXfB/sP4Q72MmbqB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HK7WNnEAAAA2wAAAA8A&#10;AAAAAAAAAAAAAAAABwIAAGRycy9kb3ducmV2LnhtbFBLBQYAAAAAAwADALcAAAD4AgAAAAA=&#10;" filled="f" stroked="f">
                  <v:textbox>
                    <w:txbxContent>
                      <w:p w14:paraId="21D2B466" w14:textId="77777777" w:rsidR="00452EE2" w:rsidRDefault="00452EE2" w:rsidP="00452EE2">
                        <w:r>
                          <w:rPr>
                            <w:rFonts w:hint="eastAsia"/>
                          </w:rPr>
                          <w:t>関連業務の系統</w:t>
                        </w:r>
                      </w:p>
                      <w:p w14:paraId="2B5F6062" w14:textId="77777777" w:rsidR="00452EE2" w:rsidRDefault="00452EE2" w:rsidP="00452EE2">
                        <w:r>
                          <w:rPr>
                            <w:rFonts w:hint="eastAsia"/>
                          </w:rPr>
                          <w:t>指揮命令系統</w:t>
                        </w:r>
                      </w:p>
                    </w:txbxContent>
                  </v:textbox>
                </v:shape>
                <w10:wrap anchorx="page" anchory="page"/>
                <w10:anchorlock/>
              </v:group>
            </w:pict>
          </mc:Fallback>
        </mc:AlternateContent>
      </w:r>
    </w:p>
    <w:p w14:paraId="232FAD1A" w14:textId="77777777" w:rsidR="00452EE2" w:rsidRDefault="00452EE2" w:rsidP="00B9315A">
      <w:pPr>
        <w:rPr>
          <w:color w:val="FF0000"/>
          <w:spacing w:val="-1"/>
        </w:rPr>
      </w:pPr>
    </w:p>
    <w:p w14:paraId="025DC18C" w14:textId="7359E7F7" w:rsidR="00452EE2" w:rsidRDefault="00452EE2" w:rsidP="00452EE2">
      <w:pPr>
        <w:spacing w:before="62"/>
        <w:jc w:val="both"/>
        <w:rPr>
          <w:b/>
          <w:bCs/>
          <w:color w:val="FF0000"/>
          <w:spacing w:val="-1"/>
          <w:sz w:val="21"/>
          <w:szCs w:val="28"/>
          <w:u w:val="single"/>
        </w:rPr>
      </w:pPr>
      <w:bookmarkStart w:id="4" w:name="_Hlk137227534"/>
      <w:r w:rsidRPr="008A54FC">
        <w:rPr>
          <w:rFonts w:hint="eastAsia"/>
          <w:b/>
          <w:bCs/>
          <w:color w:val="FF0000"/>
          <w:spacing w:val="-1"/>
          <w:sz w:val="21"/>
          <w:szCs w:val="28"/>
          <w:u w:val="single"/>
        </w:rPr>
        <w:t>※作成上の注意：</w:t>
      </w:r>
    </w:p>
    <w:p w14:paraId="60695177" w14:textId="39954A8D" w:rsidR="00452EE2" w:rsidRDefault="00452EE2" w:rsidP="00452EE2">
      <w:pPr>
        <w:spacing w:before="62"/>
        <w:jc w:val="both"/>
        <w:rPr>
          <w:b/>
          <w:bCs/>
          <w:color w:val="FF0000"/>
          <w:spacing w:val="-1"/>
          <w:sz w:val="21"/>
          <w:szCs w:val="28"/>
          <w:u w:val="single"/>
        </w:rPr>
      </w:pPr>
      <w:r>
        <w:rPr>
          <w:rFonts w:hint="eastAsia"/>
          <w:b/>
          <w:bCs/>
          <w:color w:val="FF0000"/>
          <w:spacing w:val="-1"/>
          <w:sz w:val="21"/>
          <w:szCs w:val="28"/>
          <w:u w:val="single"/>
        </w:rPr>
        <w:t>・実際の保安組織にあわせて、総括管理者、主任技術者や各</w:t>
      </w:r>
      <w:r w:rsidR="00CC5516">
        <w:rPr>
          <w:rFonts w:hint="eastAsia"/>
          <w:b/>
          <w:bCs/>
          <w:color w:val="FF0000"/>
          <w:spacing w:val="-1"/>
          <w:sz w:val="21"/>
          <w:szCs w:val="28"/>
          <w:u w:val="single"/>
        </w:rPr>
        <w:t>部門</w:t>
      </w:r>
      <w:r>
        <w:rPr>
          <w:rFonts w:hint="eastAsia"/>
          <w:b/>
          <w:bCs/>
          <w:color w:val="FF0000"/>
          <w:spacing w:val="-1"/>
          <w:sz w:val="21"/>
          <w:szCs w:val="28"/>
          <w:u w:val="single"/>
        </w:rPr>
        <w:t>の役割を明示してください。</w:t>
      </w:r>
      <w:r w:rsidR="00CC5516">
        <w:rPr>
          <w:rFonts w:hint="eastAsia"/>
          <w:b/>
          <w:bCs/>
          <w:color w:val="FF0000"/>
          <w:spacing w:val="-1"/>
          <w:sz w:val="21"/>
          <w:szCs w:val="28"/>
          <w:u w:val="single"/>
        </w:rPr>
        <w:t>なお、氏名の記載は特段必要ありません。</w:t>
      </w:r>
    </w:p>
    <w:p w14:paraId="2285AAF0" w14:textId="1DFB601C" w:rsidR="00452EE2" w:rsidRPr="00CC5516" w:rsidRDefault="00452EE2" w:rsidP="00CC5516">
      <w:pPr>
        <w:spacing w:before="62"/>
        <w:jc w:val="both"/>
        <w:rPr>
          <w:b/>
          <w:bCs/>
          <w:color w:val="FF0000"/>
          <w:spacing w:val="-1"/>
          <w:sz w:val="21"/>
          <w:szCs w:val="28"/>
          <w:u w:val="single"/>
        </w:rPr>
      </w:pPr>
      <w:r>
        <w:rPr>
          <w:rFonts w:hint="eastAsia"/>
          <w:b/>
          <w:bCs/>
          <w:color w:val="FF0000"/>
          <w:spacing w:val="-1"/>
          <w:sz w:val="21"/>
          <w:szCs w:val="28"/>
          <w:u w:val="single"/>
        </w:rPr>
        <w:t>・命令系統が明確になるように記載してください</w:t>
      </w:r>
      <w:r w:rsidR="00CC5516">
        <w:rPr>
          <w:rFonts w:hint="eastAsia"/>
          <w:b/>
          <w:bCs/>
          <w:color w:val="FF0000"/>
          <w:spacing w:val="-1"/>
          <w:sz w:val="21"/>
          <w:szCs w:val="28"/>
          <w:u w:val="single"/>
        </w:rPr>
        <w:t>。</w:t>
      </w:r>
    </w:p>
    <w:bookmarkEnd w:id="4"/>
    <w:p w14:paraId="2346434E" w14:textId="74A06F22" w:rsidR="00452EE2" w:rsidRPr="00452EE2" w:rsidRDefault="002F5184" w:rsidP="00B9315A">
      <w:pPr>
        <w:rPr>
          <w:color w:val="FF0000"/>
          <w:spacing w:val="-1"/>
        </w:rPr>
      </w:pPr>
      <w:r>
        <w:rPr>
          <w:color w:val="FF0000"/>
          <w:spacing w:val="-1"/>
        </w:rPr>
        <w:br w:type="page"/>
      </w:r>
    </w:p>
    <w:p w14:paraId="5E1FC70F" w14:textId="59824B63" w:rsidR="0020242C" w:rsidRPr="004F0CEE" w:rsidRDefault="00767450" w:rsidP="004C594B">
      <w:pPr>
        <w:pStyle w:val="a3"/>
        <w:spacing w:before="54"/>
        <w:jc w:val="both"/>
        <w:rPr>
          <w:b/>
          <w:bCs/>
          <w:u w:val="single"/>
        </w:rPr>
      </w:pPr>
      <w:r w:rsidRPr="004F0CEE">
        <w:rPr>
          <w:b/>
          <w:bCs/>
          <w:color w:val="FF0000"/>
          <w:spacing w:val="-1"/>
          <w:u w:val="single"/>
        </w:rPr>
        <w:lastRenderedPageBreak/>
        <w:t>※保安監督業務を委託している場合の例</w:t>
      </w:r>
    </w:p>
    <w:p w14:paraId="0652D817" w14:textId="411706DD" w:rsidR="0020242C" w:rsidRDefault="004800C4" w:rsidP="004C594B">
      <w:pPr>
        <w:pStyle w:val="a3"/>
        <w:jc w:val="both"/>
        <w:rPr>
          <w:spacing w:val="-1"/>
        </w:rPr>
      </w:pPr>
      <w:r>
        <w:rPr>
          <w:noProof/>
          <w:sz w:val="18"/>
        </w:rPr>
        <mc:AlternateContent>
          <mc:Choice Requires="wpg">
            <w:drawing>
              <wp:anchor distT="0" distB="0" distL="114300" distR="114300" simplePos="0" relativeHeight="487614464" behindDoc="0" locked="0" layoutInCell="1" allowOverlap="1" wp14:anchorId="1DF7D3C7" wp14:editId="2B6F1066">
                <wp:simplePos x="0" y="0"/>
                <wp:positionH relativeFrom="margin">
                  <wp:align>center</wp:align>
                </wp:positionH>
                <wp:positionV relativeFrom="paragraph">
                  <wp:posOffset>296545</wp:posOffset>
                </wp:positionV>
                <wp:extent cx="6179185" cy="6604635"/>
                <wp:effectExtent l="0" t="0" r="12065" b="5715"/>
                <wp:wrapSquare wrapText="bothSides"/>
                <wp:docPr id="88" name="グループ化 88"/>
                <wp:cNvGraphicFramePr/>
                <a:graphic xmlns:a="http://schemas.openxmlformats.org/drawingml/2006/main">
                  <a:graphicData uri="http://schemas.microsoft.com/office/word/2010/wordprocessingGroup">
                    <wpg:wgp>
                      <wpg:cNvGrpSpPr/>
                      <wpg:grpSpPr>
                        <a:xfrm>
                          <a:off x="0" y="0"/>
                          <a:ext cx="6179185" cy="6604635"/>
                          <a:chOff x="0" y="0"/>
                          <a:chExt cx="6179591" cy="6605118"/>
                        </a:xfrm>
                      </wpg:grpSpPr>
                      <wps:wsp>
                        <wps:cNvPr id="62" name="正方形/長方形 62"/>
                        <wps:cNvSpPr/>
                        <wps:spPr>
                          <a:xfrm>
                            <a:off x="1331366" y="1228954"/>
                            <a:ext cx="4848225" cy="485711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D586B6C" w14:textId="79F57629" w:rsidR="00B9315A" w:rsidRDefault="00B9315A" w:rsidP="002F7EB8">
                              <w:pPr>
                                <w:jc w:val="center"/>
                              </w:pPr>
                              <w:r>
                                <w:rPr>
                                  <w:rFonts w:hint="eastAsia"/>
                                </w:rPr>
                                <w:t>○○○○太陽光発電所管理所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直線矢印コネクタ 59"/>
                        <wps:cNvCnPr/>
                        <wps:spPr>
                          <a:xfrm>
                            <a:off x="3174797" y="3221736"/>
                            <a:ext cx="8458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直線矢印コネクタ 60"/>
                        <wps:cNvCnPr/>
                        <wps:spPr>
                          <a:xfrm>
                            <a:off x="3174797" y="3426562"/>
                            <a:ext cx="8458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61" name="テキスト ボックス 61"/>
                        <wps:cNvSpPr txBox="1"/>
                        <wps:spPr>
                          <a:xfrm>
                            <a:off x="0" y="204826"/>
                            <a:ext cx="2175933" cy="476234"/>
                          </a:xfrm>
                          <a:prstGeom prst="rect">
                            <a:avLst/>
                          </a:prstGeom>
                          <a:solidFill>
                            <a:schemeClr val="lt1"/>
                          </a:solidFill>
                          <a:ln w="6350">
                            <a:solidFill>
                              <a:prstClr val="black"/>
                            </a:solidFill>
                          </a:ln>
                        </wps:spPr>
                        <wps:txbx>
                          <w:txbxContent>
                            <w:p w14:paraId="673F0900" w14:textId="77777777" w:rsidR="00B9315A" w:rsidRDefault="00B9315A" w:rsidP="00B9315A">
                              <w:pPr>
                                <w:jc w:val="center"/>
                              </w:pPr>
                              <w:r>
                                <w:rPr>
                                  <w:rFonts w:hint="eastAsia"/>
                                </w:rPr>
                                <w:t>設置者：○○株式会社</w:t>
                              </w:r>
                            </w:p>
                            <w:p w14:paraId="7849413B" w14:textId="77777777" w:rsidR="00B9315A" w:rsidRDefault="00B9315A" w:rsidP="00B9315A">
                              <w:pPr>
                                <w:jc w:val="center"/>
                              </w:pPr>
                              <w:r>
                                <w:rPr>
                                  <w:rFonts w:hint="eastAsia"/>
                                </w:rPr>
                                <w:t>代表取締役社長(総括管理者)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3913632" y="1689812"/>
                            <a:ext cx="1304925" cy="256540"/>
                          </a:xfrm>
                          <a:prstGeom prst="rect">
                            <a:avLst/>
                          </a:prstGeom>
                          <a:solidFill>
                            <a:schemeClr val="lt1"/>
                          </a:solidFill>
                          <a:ln w="6350">
                            <a:solidFill>
                              <a:prstClr val="black"/>
                            </a:solidFill>
                          </a:ln>
                        </wps:spPr>
                        <wps:txbx>
                          <w:txbxContent>
                            <w:p w14:paraId="341DD2CB" w14:textId="77777777" w:rsidR="00B9315A" w:rsidRDefault="00B9315A" w:rsidP="00B9315A">
                              <w:pPr>
                                <w:jc w:val="center"/>
                              </w:pPr>
                              <w:r>
                                <w:rPr>
                                  <w:rFonts w:hint="eastAsia"/>
                                </w:rPr>
                                <w:t>発電所長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1858061" y="3065069"/>
                            <a:ext cx="1304925" cy="513715"/>
                          </a:xfrm>
                          <a:prstGeom prst="rect">
                            <a:avLst/>
                          </a:prstGeom>
                          <a:solidFill>
                            <a:schemeClr val="lt1"/>
                          </a:solidFill>
                          <a:ln w="6350">
                            <a:solidFill>
                              <a:prstClr val="black"/>
                            </a:solidFill>
                          </a:ln>
                        </wps:spPr>
                        <wps:txbx>
                          <w:txbxContent>
                            <w:p w14:paraId="772C974D" w14:textId="77777777" w:rsidR="00B9315A" w:rsidRDefault="00B9315A" w:rsidP="00B9315A">
                              <w:pPr>
                                <w:jc w:val="center"/>
                              </w:pPr>
                              <w:r>
                                <w:rPr>
                                  <w:rFonts w:hint="eastAsia"/>
                                </w:rPr>
                                <w:t>電気主任技術者</w:t>
                              </w:r>
                            </w:p>
                            <w:p w14:paraId="04B551D9" w14:textId="77777777" w:rsidR="00B9315A" w:rsidRDefault="00B9315A" w:rsidP="00B9315A">
                              <w:pPr>
                                <w:jc w:val="center"/>
                              </w:pPr>
                              <w:r>
                                <w:rPr>
                                  <w:rFonts w:hint="eastAsia"/>
                                </w:rPr>
                                <w:t>(電気設備課長)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4016045" y="3050439"/>
                            <a:ext cx="1656080" cy="525780"/>
                          </a:xfrm>
                          <a:prstGeom prst="rect">
                            <a:avLst/>
                          </a:prstGeom>
                          <a:solidFill>
                            <a:schemeClr val="lt1"/>
                          </a:solidFill>
                          <a:ln w="6350">
                            <a:solidFill>
                              <a:prstClr val="black"/>
                            </a:solidFill>
                          </a:ln>
                        </wps:spPr>
                        <wps:txbx>
                          <w:txbxContent>
                            <w:p w14:paraId="3B11A276" w14:textId="77777777" w:rsidR="00B9315A" w:rsidRDefault="00B9315A" w:rsidP="00B9315A">
                              <w:pPr>
                                <w:jc w:val="center"/>
                              </w:pPr>
                              <w:r>
                                <w:rPr>
                                  <w:rFonts w:hint="eastAsia"/>
                                </w:rPr>
                                <w:t>電気主任技術者代務者</w:t>
                              </w:r>
                            </w:p>
                            <w:p w14:paraId="2E925E49" w14:textId="77777777" w:rsidR="00B9315A" w:rsidRDefault="00B9315A" w:rsidP="00B9315A">
                              <w:pPr>
                                <w:jc w:val="center"/>
                              </w:pPr>
                              <w:r>
                                <w:rPr>
                                  <w:rFonts w:hint="eastAsia"/>
                                </w:rPr>
                                <w:t>(電気設備課主査)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a:off x="1916582" y="5230368"/>
                            <a:ext cx="3788410" cy="313690"/>
                          </a:xfrm>
                          <a:prstGeom prst="rect">
                            <a:avLst/>
                          </a:prstGeom>
                          <a:solidFill>
                            <a:schemeClr val="lt1"/>
                          </a:solidFill>
                          <a:ln w="6350">
                            <a:solidFill>
                              <a:prstClr val="black"/>
                            </a:solidFill>
                          </a:ln>
                        </wps:spPr>
                        <wps:txbx>
                          <w:txbxContent>
                            <w:p w14:paraId="4037F30E" w14:textId="77777777" w:rsidR="00B9315A" w:rsidRDefault="00B9315A" w:rsidP="00B9315A">
                              <w:pPr>
                                <w:jc w:val="center"/>
                              </w:pPr>
                              <w:r>
                                <w:rPr>
                                  <w:rFonts w:hint="eastAsia"/>
                                </w:rPr>
                                <w:t>電気設備課員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直線矢印コネクタ 68"/>
                        <wps:cNvCnPr/>
                        <wps:spPr>
                          <a:xfrm>
                            <a:off x="4297070" y="672999"/>
                            <a:ext cx="0" cy="551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直線矢印コネクタ 69"/>
                        <wps:cNvCnPr/>
                        <wps:spPr>
                          <a:xfrm>
                            <a:off x="4853025" y="672999"/>
                            <a:ext cx="0" cy="5518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0" name="コネクタ: カギ線 70"/>
                        <wps:cNvCnPr/>
                        <wps:spPr>
                          <a:xfrm rot="5400000">
                            <a:off x="2836163" y="1598372"/>
                            <a:ext cx="1097872" cy="1820981"/>
                          </a:xfrm>
                          <a:prstGeom prst="bentConnector3">
                            <a:avLst>
                              <a:gd name="adj1" fmla="val 44590"/>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コネクタ: カギ線 71"/>
                        <wps:cNvCnPr/>
                        <wps:spPr>
                          <a:xfrm rot="5400000">
                            <a:off x="3022384" y="1588605"/>
                            <a:ext cx="1095870" cy="1833112"/>
                          </a:xfrm>
                          <a:prstGeom prst="bentConnector3">
                            <a:avLst>
                              <a:gd name="adj1" fmla="val 56289"/>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3" name="直線矢印コネクタ 73"/>
                        <wps:cNvCnPr/>
                        <wps:spPr>
                          <a:xfrm>
                            <a:off x="2475585" y="3577133"/>
                            <a:ext cx="0" cy="1648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直線矢印コネクタ 74"/>
                        <wps:cNvCnPr/>
                        <wps:spPr>
                          <a:xfrm>
                            <a:off x="2665781" y="3569818"/>
                            <a:ext cx="0" cy="164973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5" name="直線矢印コネクタ 75"/>
                        <wps:cNvCnPr/>
                        <wps:spPr>
                          <a:xfrm>
                            <a:off x="4604309" y="3577133"/>
                            <a:ext cx="0" cy="164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直線矢印コネクタ 76"/>
                        <wps:cNvCnPr/>
                        <wps:spPr>
                          <a:xfrm>
                            <a:off x="4794504" y="3577133"/>
                            <a:ext cx="0" cy="164909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77" name="テキスト ボックス 77"/>
                        <wps:cNvSpPr txBox="1"/>
                        <wps:spPr>
                          <a:xfrm>
                            <a:off x="4725619" y="3694176"/>
                            <a:ext cx="406400" cy="1352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BF152C" w14:textId="77777777" w:rsidR="00B9315A" w:rsidRDefault="00B9315A" w:rsidP="00861ACE">
                              <w:pPr>
                                <w:jc w:val="center"/>
                              </w:pPr>
                              <w:r>
                                <w:rPr>
                                  <w:rFonts w:hint="eastAsia"/>
                                </w:rPr>
                                <w:t>(主任技術者不在時)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8" name="直線矢印コネクタ 78"/>
                        <wps:cNvCnPr/>
                        <wps:spPr>
                          <a:xfrm flipH="1">
                            <a:off x="3915156" y="627949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直線矢印コネクタ 79"/>
                        <wps:cNvCnPr/>
                        <wps:spPr>
                          <a:xfrm flipH="1">
                            <a:off x="3915156" y="6477000"/>
                            <a:ext cx="5905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80" name="テキスト ボックス 80"/>
                        <wps:cNvSpPr txBox="1"/>
                        <wps:spPr>
                          <a:xfrm>
                            <a:off x="4476902" y="6130138"/>
                            <a:ext cx="1304925" cy="4749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9C14B3" w14:textId="77777777" w:rsidR="00B9315A" w:rsidRDefault="00B9315A" w:rsidP="00B9315A">
                              <w:r>
                                <w:rPr>
                                  <w:rFonts w:hint="eastAsia"/>
                                </w:rPr>
                                <w:t>関連業務の系統</w:t>
                              </w:r>
                            </w:p>
                            <w:p w14:paraId="57D2D717" w14:textId="77777777" w:rsidR="00B9315A" w:rsidRDefault="00B9315A" w:rsidP="00B9315A">
                              <w:r>
                                <w:rPr>
                                  <w:rFonts w:hint="eastAsia"/>
                                </w:rPr>
                                <w:t>指揮命令系統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3364992" y="197511"/>
                            <a:ext cx="2514177" cy="476234"/>
                          </a:xfrm>
                          <a:prstGeom prst="rect">
                            <a:avLst/>
                          </a:prstGeom>
                          <a:solidFill>
                            <a:schemeClr val="lt1"/>
                          </a:solidFill>
                          <a:ln w="6350">
                            <a:solidFill>
                              <a:prstClr val="black"/>
                            </a:solidFill>
                          </a:ln>
                        </wps:spPr>
                        <wps:txbx>
                          <w:txbxContent>
                            <w:p w14:paraId="0D1C91DB" w14:textId="6838475C" w:rsidR="00B9315A" w:rsidRDefault="00B9315A" w:rsidP="00B9315A">
                              <w:pPr>
                                <w:jc w:val="center"/>
                              </w:pPr>
                              <w:r>
                                <w:rPr>
                                  <w:rFonts w:hint="eastAsia"/>
                                </w:rPr>
                                <w:t>保守管理業務受託会社(管理会社)：</w:t>
                              </w:r>
                            </w:p>
                            <w:p w14:paraId="5216856A" w14:textId="5CDE226C" w:rsidR="00B9315A" w:rsidRDefault="00B9315A" w:rsidP="00B9315A">
                              <w:pPr>
                                <w:jc w:val="center"/>
                              </w:pPr>
                              <w:r>
                                <w:rPr>
                                  <w:rFonts w:hint="eastAsia"/>
                                </w:rPr>
                                <w:t>△△株式会社　代表取締役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直線矢印コネクタ 83"/>
                        <wps:cNvCnPr/>
                        <wps:spPr>
                          <a:xfrm>
                            <a:off x="2166823" y="441960"/>
                            <a:ext cx="11963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4" name="テキスト ボックス 84"/>
                        <wps:cNvSpPr txBox="1"/>
                        <wps:spPr>
                          <a:xfrm>
                            <a:off x="2209190" y="0"/>
                            <a:ext cx="1120588" cy="4437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BF6902" w14:textId="77777777" w:rsidR="005B3FED" w:rsidRDefault="005B3FED" w:rsidP="005B3FED">
                              <w:pPr>
                                <w:jc w:val="both"/>
                              </w:pPr>
                              <w:r>
                                <w:rPr>
                                  <w:rFonts w:hint="eastAsia"/>
                                </w:rPr>
                                <w:t>保守管理業務</w:t>
                              </w:r>
                            </w:p>
                            <w:p w14:paraId="1F02F9F2" w14:textId="484824FA" w:rsidR="005B3FED" w:rsidRDefault="005B3FED" w:rsidP="005B3FED">
                              <w:pPr>
                                <w:jc w:val="both"/>
                              </w:pPr>
                              <w:r>
                                <w:rPr>
                                  <w:rFonts w:hint="eastAsia"/>
                                </w:rPr>
                                <w:t>委託契約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線矢印コネクタ 85"/>
                        <wps:cNvCnPr/>
                        <wps:spPr>
                          <a:xfrm>
                            <a:off x="4794504" y="1960474"/>
                            <a:ext cx="0" cy="1088507"/>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86" name="テキスト ボックス 86"/>
                        <wps:cNvSpPr txBox="1"/>
                        <wps:spPr>
                          <a:xfrm>
                            <a:off x="4732934" y="2055572"/>
                            <a:ext cx="560982" cy="88635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116F05" w14:textId="77777777" w:rsidR="00861ACE" w:rsidRDefault="00861ACE" w:rsidP="00861ACE">
                              <w:pPr>
                                <w:jc w:val="center"/>
                              </w:pPr>
                              <w:r>
                                <w:rPr>
                                  <w:rFonts w:hint="eastAsia"/>
                                </w:rPr>
                                <w:t>(主任技術者</w:t>
                              </w:r>
                            </w:p>
                            <w:p w14:paraId="711D4E11" w14:textId="6E3CE45B" w:rsidR="00861ACE" w:rsidRDefault="00861ACE" w:rsidP="00861ACE">
                              <w:pPr>
                                <w:jc w:val="center"/>
                              </w:pPr>
                              <w:r>
                                <w:rPr>
                                  <w:rFonts w:hint="eastAsia"/>
                                </w:rPr>
                                <w:t>不在時)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F7D3C7" id="グループ化 88" o:spid="_x0000_s1049" style="position:absolute;left:0;text-align:left;margin-left:0;margin-top:23.35pt;width:486.55pt;height:520.05pt;z-index:487614464;mso-position-horizontal:center;mso-position-horizontal-relative:margin;mso-position-vertical-relative:text" coordsize="61795,6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">
                <v:rect id="正方形/長方形 62" o:spid="_x0000_s1050" style="position:absolute;left:13313;top:12289;width:48482;height:48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" filled="f" strokecolor="black [3200]">
                  <v:stroke joinstyle="round"/>
                  <v:textbox>
                    <w:txbxContent>
                      <w:p w14:paraId="2D586B6C" w14:textId="79F57629" w:rsidR="00B9315A" w:rsidRDefault="00B9315A" w:rsidP="002F7EB8">
                        <w:pPr>
                          <w:jc w:val="center"/>
                        </w:pPr>
                        <w:r>
                          <w:rPr>
                            <w:rFonts w:hint="eastAsia"/>
                          </w:rPr>
                          <w:t>○○○○太陽光発電所管理所</w:t>
                        </w:r>
                      </w:p>
                    </w:txbxContent>
                  </v:textbox>
                </v:rect>
                <v:shape id="直線矢印コネクタ 59" o:spid="_x0000_s1051" type="#_x0000_t32" style="position:absolute;left:31747;top:32217;width:8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" strokecolor="black [3040]">
                  <v:stroke endarrow="block"/>
                </v:shape>
                <v:shape id="直線矢印コネクタ 60" o:spid="_x0000_s1052" type="#_x0000_t32" style="position:absolute;left:31747;top:34265;width:8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" strokecolor="black [3040]">
                  <v:stroke dashstyle="dash" endarrow="block"/>
                </v:shape>
                <v:shape id="テキスト ボックス 61" o:spid="_x0000_s1053" type="#_x0000_t202" style="position:absolute;top:2048;width:2175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" fillcolor="white [3201]" strokeweight=".5pt">
                  <v:textbox>
                    <w:txbxContent>
                      <w:p w14:paraId="673F0900" w14:textId="77777777" w:rsidR="00B9315A" w:rsidRDefault="00B9315A" w:rsidP="00B9315A">
                        <w:pPr>
                          <w:jc w:val="center"/>
                        </w:pPr>
                        <w:r>
                          <w:rPr>
                            <w:rFonts w:hint="eastAsia"/>
                          </w:rPr>
                          <w:t>設置者：○○株式会社</w:t>
                        </w:r>
                      </w:p>
                      <w:p w14:paraId="7849413B" w14:textId="77777777" w:rsidR="00B9315A" w:rsidRDefault="00B9315A" w:rsidP="00B9315A">
                        <w:pPr>
                          <w:jc w:val="center"/>
                        </w:pPr>
                        <w:r>
                          <w:rPr>
                            <w:rFonts w:hint="eastAsia"/>
                          </w:rPr>
                          <w:t>代表取締役社長(総括管理者)</w:t>
                        </w:r>
                      </w:p>
                    </w:txbxContent>
                  </v:textbox>
                </v:shape>
                <v:shape id="テキスト ボックス 63" o:spid="_x0000_s1054" type="#_x0000_t202" style="position:absolute;left:39136;top:16898;width:13049;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" fillcolor="white [3201]" strokeweight=".5pt">
                  <v:textbox>
                    <w:txbxContent>
                      <w:p w14:paraId="341DD2CB" w14:textId="77777777" w:rsidR="00B9315A" w:rsidRDefault="00B9315A" w:rsidP="00B9315A">
                        <w:pPr>
                          <w:jc w:val="center"/>
                        </w:pPr>
                        <w:r>
                          <w:rPr>
                            <w:rFonts w:hint="eastAsia"/>
                          </w:rPr>
                          <w:t>発電所長</w:t>
                        </w:r>
                      </w:p>
                    </w:txbxContent>
                  </v:textbox>
                </v:shape>
                <v:shape id="テキスト ボックス 64" o:spid="_x0000_s1055" type="#_x0000_t202" style="position:absolute;left:18580;top:30650;width:13049;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" fillcolor="white [3201]" strokeweight=".5pt">
                  <v:textbox>
                    <w:txbxContent>
                      <w:p w14:paraId="772C974D" w14:textId="77777777" w:rsidR="00B9315A" w:rsidRDefault="00B9315A" w:rsidP="00B9315A">
                        <w:pPr>
                          <w:jc w:val="center"/>
                        </w:pPr>
                        <w:r>
                          <w:rPr>
                            <w:rFonts w:hint="eastAsia"/>
                          </w:rPr>
                          <w:t>電気主任技術者</w:t>
                        </w:r>
                      </w:p>
                      <w:p w14:paraId="04B551D9" w14:textId="77777777" w:rsidR="00B9315A" w:rsidRDefault="00B9315A" w:rsidP="00B9315A">
                        <w:pPr>
                          <w:jc w:val="center"/>
                        </w:pPr>
                        <w:r>
                          <w:rPr>
                            <w:rFonts w:hint="eastAsia"/>
                          </w:rPr>
                          <w:t>(電気設備課長)</w:t>
                        </w:r>
                      </w:p>
                    </w:txbxContent>
                  </v:textbox>
                </v:shape>
                <v:shape id="テキスト ボックス 65" o:spid="_x0000_s1056" type="#_x0000_t202" style="position:absolute;left:40160;top:30504;width:16561;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" fillcolor="white [3201]" strokeweight=".5pt">
                  <v:textbox>
                    <w:txbxContent>
                      <w:p w14:paraId="3B11A276" w14:textId="77777777" w:rsidR="00B9315A" w:rsidRDefault="00B9315A" w:rsidP="00B9315A">
                        <w:pPr>
                          <w:jc w:val="center"/>
                        </w:pPr>
                        <w:r>
                          <w:rPr>
                            <w:rFonts w:hint="eastAsia"/>
                          </w:rPr>
                          <w:t>電気主任技術者代務者</w:t>
                        </w:r>
                      </w:p>
                      <w:p w14:paraId="2E925E49" w14:textId="77777777" w:rsidR="00B9315A" w:rsidRDefault="00B9315A" w:rsidP="00B9315A">
                        <w:pPr>
                          <w:jc w:val="center"/>
                        </w:pPr>
                        <w:r>
                          <w:rPr>
                            <w:rFonts w:hint="eastAsia"/>
                          </w:rPr>
                          <w:t>(電気設備課主査)</w:t>
                        </w:r>
                      </w:p>
                    </w:txbxContent>
                  </v:textbox>
                </v:shape>
                <v:shape id="テキスト ボックス 66" o:spid="_x0000_s1057" type="#_x0000_t202" style="position:absolute;left:19165;top:52303;width:3788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" fillcolor="white [3201]" strokeweight=".5pt">
                  <v:textbox>
                    <w:txbxContent>
                      <w:p w14:paraId="4037F30E" w14:textId="77777777" w:rsidR="00B9315A" w:rsidRDefault="00B9315A" w:rsidP="00B9315A">
                        <w:pPr>
                          <w:jc w:val="center"/>
                        </w:pPr>
                        <w:r>
                          <w:rPr>
                            <w:rFonts w:hint="eastAsia"/>
                          </w:rPr>
                          <w:t>電気設備課員</w:t>
                        </w:r>
                      </w:p>
                    </w:txbxContent>
                  </v:textbox>
                </v:shape>
                <v:shape id="直線矢印コネクタ 68" o:spid="_x0000_s1058" type="#_x0000_t32" style="position:absolute;left:42970;top:6729;width:0;height:5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" strokecolor="black [3040]">
                  <v:stroke endarrow="block"/>
                </v:shape>
                <v:shape id="直線矢印コネクタ 69" o:spid="_x0000_s1059" type="#_x0000_t32" style="position:absolute;left:48530;top:6729;width:0;height:5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" strokecolor="black [3040]">
                  <v:stroke dashstyle="dash" endarrow="block"/>
                </v:shape>
                <v:shape id="コネクタ: カギ線 70" o:spid="_x0000_s1060" type="#_x0000_t34" style="position:absolute;left:28362;top:15983;width:10978;height:1820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" adj="9631" strokecolor="black [3040]">
                  <v:stroke endarrow="block"/>
                </v:shape>
                <v:shape id="コネクタ: カギ線 71" o:spid="_x0000_s1061" type="#_x0000_t34" style="position:absolute;left:30224;top:15885;width:10958;height:183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" adj="12158" strokecolor="black [3040]">
                  <v:stroke dashstyle="dash" endarrow="block"/>
                </v:shape>
                <v:shape id="直線矢印コネクタ 73" o:spid="_x0000_s1062" type="#_x0000_t32" style="position:absolute;left:24755;top:35771;width:0;height:16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" strokecolor="black [3040]">
                  <v:stroke endarrow="block"/>
                </v:shape>
                <v:shape id="直線矢印コネクタ 74" o:spid="_x0000_s1063" type="#_x0000_t32" style="position:absolute;left:26657;top:35698;width:0;height:16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" strokecolor="black [3040]">
                  <v:stroke dashstyle="dash" endarrow="block"/>
                </v:shape>
                <v:shape id="直線矢印コネクタ 75" o:spid="_x0000_s1064" type="#_x0000_t32" style="position:absolute;left:46043;top:35771;width:0;height:16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" strokecolor="black [3040]">
                  <v:stroke endarrow="block"/>
                </v:shape>
                <v:shape id="直線矢印コネクタ 76" o:spid="_x0000_s1065" type="#_x0000_t32" style="position:absolute;left:47945;top:35771;width:0;height:16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" strokecolor="black [3040]">
                  <v:stroke dashstyle="dash" endarrow="block"/>
                </v:shape>
                <v:shape id="テキスト ボックス 77" o:spid="_x0000_s1066" type="#_x0000_t202" style="position:absolute;left:47256;top:36941;width:4064;height:13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" filled="f" stroked="f">
                  <v:textbox style="layout-flow:vertical-ideographic">
                    <w:txbxContent>
                      <w:p w14:paraId="30BF152C" w14:textId="77777777" w:rsidR="00B9315A" w:rsidRDefault="00B9315A" w:rsidP="00861ACE">
                        <w:pPr>
                          <w:jc w:val="center"/>
                        </w:pPr>
                        <w:r>
                          <w:rPr>
                            <w:rFonts w:hint="eastAsia"/>
                          </w:rPr>
                          <w:t>(主任技術者不在時)</w:t>
                        </w:r>
                      </w:p>
                    </w:txbxContent>
                  </v:textbox>
                </v:shape>
                <v:shape id="直線矢印コネクタ 78" o:spid="_x0000_s1067" type="#_x0000_t32" style="position:absolute;left:39151;top:62794;width:5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" strokecolor="black [3040]">
                  <v:stroke endarrow="block"/>
                </v:shape>
                <v:shape id="直線矢印コネクタ 79" o:spid="_x0000_s1068" type="#_x0000_t32" style="position:absolute;left:39151;top:64770;width:5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" strokecolor="black [3040]">
                  <v:stroke dashstyle="dash" endarrow="block"/>
                </v:shape>
                <v:shape id="テキスト ボックス 80" o:spid="_x0000_s1069" type="#_x0000_t202" style="position:absolute;left:44769;top:61301;width:13049;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" filled="f" stroked="f">
                  <v:textbox>
                    <w:txbxContent>
                      <w:p w14:paraId="2D9C14B3" w14:textId="77777777" w:rsidR="00B9315A" w:rsidRDefault="00B9315A" w:rsidP="00B9315A">
                        <w:r>
                          <w:rPr>
                            <w:rFonts w:hint="eastAsia"/>
                          </w:rPr>
                          <w:t>関連業務の系統</w:t>
                        </w:r>
                      </w:p>
                      <w:p w14:paraId="57D2D717" w14:textId="77777777" w:rsidR="00B9315A" w:rsidRDefault="00B9315A" w:rsidP="00B9315A">
                        <w:r>
                          <w:rPr>
                            <w:rFonts w:hint="eastAsia"/>
                          </w:rPr>
                          <w:t>指揮命令系統</w:t>
                        </w:r>
                      </w:p>
                    </w:txbxContent>
                  </v:textbox>
                </v:shape>
                <v:shape id="テキスト ボックス 81" o:spid="_x0000_s1070" type="#_x0000_t202" style="position:absolute;left:33649;top:1975;width:2514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" fillcolor="white [3201]" strokeweight=".5pt">
                  <v:textbox>
                    <w:txbxContent>
                      <w:p w14:paraId="0D1C91DB" w14:textId="6838475C" w:rsidR="00B9315A" w:rsidRDefault="00B9315A" w:rsidP="00B9315A">
                        <w:pPr>
                          <w:jc w:val="center"/>
                        </w:pPr>
                        <w:r>
                          <w:rPr>
                            <w:rFonts w:hint="eastAsia"/>
                          </w:rPr>
                          <w:t>保守管理業務受託会社(管理会社)：</w:t>
                        </w:r>
                      </w:p>
                      <w:p w14:paraId="5216856A" w14:textId="5CDE226C" w:rsidR="00B9315A" w:rsidRDefault="00B9315A" w:rsidP="00B9315A">
                        <w:pPr>
                          <w:jc w:val="center"/>
                        </w:pPr>
                        <w:r>
                          <w:rPr>
                            <w:rFonts w:hint="eastAsia"/>
                          </w:rPr>
                          <w:t>△△株式会社　代表取締役</w:t>
                        </w:r>
                      </w:p>
                    </w:txbxContent>
                  </v:textbox>
                </v:shape>
                <v:shape id="直線矢印コネクタ 83" o:spid="_x0000_s1071" type="#_x0000_t32" style="position:absolute;left:21668;top:4419;width:11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" strokecolor="black [3213]">
                  <v:stroke startarrow="block" endarrow="block"/>
                </v:shape>
                <v:shape id="テキスト ボックス 84" o:spid="_x0000_s1072" type="#_x0000_t202" style="position:absolute;left:22091;width:11206;height:4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" filled="f" stroked="f">
                  <v:textbox>
                    <w:txbxContent>
                      <w:p w14:paraId="12BF6902" w14:textId="77777777" w:rsidR="005B3FED" w:rsidRDefault="005B3FED" w:rsidP="005B3FED">
                        <w:pPr>
                          <w:jc w:val="both"/>
                        </w:pPr>
                        <w:r>
                          <w:rPr>
                            <w:rFonts w:hint="eastAsia"/>
                          </w:rPr>
                          <w:t>保守管理業務</w:t>
                        </w:r>
                      </w:p>
                      <w:p w14:paraId="1F02F9F2" w14:textId="484824FA" w:rsidR="005B3FED" w:rsidRDefault="005B3FED" w:rsidP="005B3FED">
                        <w:pPr>
                          <w:jc w:val="both"/>
                        </w:pPr>
                        <w:r>
                          <w:rPr>
                            <w:rFonts w:hint="eastAsia"/>
                          </w:rPr>
                          <w:t>委託契約</w:t>
                        </w:r>
                      </w:p>
                    </w:txbxContent>
                  </v:textbox>
                </v:shape>
                <v:shape id="直線矢印コネクタ 85" o:spid="_x0000_s1073" type="#_x0000_t32" style="position:absolute;left:47945;top:19604;width:0;height:10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" strokecolor="black [3040]">
                  <v:stroke dashstyle="dash" endarrow="block"/>
                </v:shape>
                <v:shape id="テキスト ボックス 86" o:spid="_x0000_s1074" type="#_x0000_t202" style="position:absolute;left:47329;top:20555;width:5610;height:8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" filled="f" stroked="f">
                  <v:textbox style="layout-flow:vertical-ideographic">
                    <w:txbxContent>
                      <w:p w14:paraId="31116F05" w14:textId="77777777" w:rsidR="00861ACE" w:rsidRDefault="00861ACE" w:rsidP="00861ACE">
                        <w:pPr>
                          <w:jc w:val="center"/>
                        </w:pPr>
                        <w:r>
                          <w:rPr>
                            <w:rFonts w:hint="eastAsia"/>
                          </w:rPr>
                          <w:t>(主任技術者</w:t>
                        </w:r>
                      </w:p>
                      <w:p w14:paraId="711D4E11" w14:textId="6E3CE45B" w:rsidR="00861ACE" w:rsidRDefault="00861ACE" w:rsidP="00861ACE">
                        <w:pPr>
                          <w:jc w:val="center"/>
                        </w:pPr>
                        <w:r>
                          <w:rPr>
                            <w:rFonts w:hint="eastAsia"/>
                          </w:rPr>
                          <w:t>不在時)</w:t>
                        </w:r>
                      </w:p>
                    </w:txbxContent>
                  </v:textbox>
                </v:shape>
                <w10:wrap type="square" anchorx="margin"/>
              </v:group>
            </w:pict>
          </mc:Fallback>
        </mc:AlternateContent>
      </w:r>
      <w:r w:rsidR="00767450">
        <w:rPr>
          <w:spacing w:val="-1"/>
        </w:rPr>
        <w:t>別</w:t>
      </w:r>
      <w:r w:rsidR="00820459" w:rsidRPr="00820459">
        <w:rPr>
          <w:rFonts w:hint="eastAsia"/>
          <w:spacing w:val="-1"/>
        </w:rPr>
        <w:t>図</w:t>
      </w:r>
      <w:r w:rsidR="004C594B">
        <w:rPr>
          <w:rFonts w:hint="eastAsia"/>
          <w:spacing w:val="-1"/>
        </w:rPr>
        <w:t xml:space="preserve">第1　</w:t>
      </w:r>
      <w:r w:rsidR="00767450">
        <w:rPr>
          <w:spacing w:val="-1"/>
        </w:rPr>
        <w:t>電気工作物の工事、維持及び運用に関する組織系統図</w:t>
      </w:r>
    </w:p>
    <w:p w14:paraId="02504B81" w14:textId="77777777" w:rsidR="00CC5516" w:rsidRDefault="00CC5516" w:rsidP="00CC5516">
      <w:pPr>
        <w:spacing w:before="62"/>
        <w:jc w:val="both"/>
        <w:rPr>
          <w:b/>
          <w:bCs/>
          <w:color w:val="FF0000"/>
          <w:spacing w:val="-1"/>
          <w:sz w:val="21"/>
          <w:szCs w:val="28"/>
          <w:u w:val="single"/>
        </w:rPr>
      </w:pPr>
      <w:r w:rsidRPr="008A54FC">
        <w:rPr>
          <w:rFonts w:hint="eastAsia"/>
          <w:b/>
          <w:bCs/>
          <w:color w:val="FF0000"/>
          <w:spacing w:val="-1"/>
          <w:sz w:val="21"/>
          <w:szCs w:val="28"/>
          <w:u w:val="single"/>
        </w:rPr>
        <w:t>※作成上の注意：</w:t>
      </w:r>
    </w:p>
    <w:p w14:paraId="5D6D4038" w14:textId="57F48339" w:rsidR="00CC5516" w:rsidRDefault="00CC5516" w:rsidP="00CC5516">
      <w:pPr>
        <w:spacing w:before="62"/>
        <w:jc w:val="both"/>
        <w:rPr>
          <w:b/>
          <w:bCs/>
          <w:color w:val="FF0000"/>
          <w:spacing w:val="-1"/>
          <w:sz w:val="21"/>
          <w:szCs w:val="28"/>
          <w:u w:val="single"/>
        </w:rPr>
      </w:pPr>
      <w:r>
        <w:rPr>
          <w:rFonts w:hint="eastAsia"/>
          <w:b/>
          <w:bCs/>
          <w:color w:val="FF0000"/>
          <w:spacing w:val="-1"/>
          <w:sz w:val="21"/>
          <w:szCs w:val="28"/>
          <w:u w:val="single"/>
        </w:rPr>
        <w:t>・実際の保安組織にあわせて、総括管理者、主任技術者や各部門の役割を明示してください。なお、氏名の記載は特段必要ありません。</w:t>
      </w:r>
    </w:p>
    <w:p w14:paraId="722B7C1A" w14:textId="3B3379C8" w:rsidR="008A0101" w:rsidRDefault="008A0101" w:rsidP="00CC5516">
      <w:pPr>
        <w:spacing w:before="62"/>
        <w:jc w:val="both"/>
        <w:rPr>
          <w:b/>
          <w:bCs/>
          <w:color w:val="FF0000"/>
          <w:spacing w:val="-1"/>
          <w:sz w:val="21"/>
          <w:szCs w:val="28"/>
          <w:u w:val="single"/>
        </w:rPr>
      </w:pPr>
      <w:r>
        <w:rPr>
          <w:rFonts w:hint="eastAsia"/>
          <w:b/>
          <w:bCs/>
          <w:color w:val="FF0000"/>
          <w:spacing w:val="-1"/>
          <w:sz w:val="21"/>
          <w:szCs w:val="28"/>
          <w:u w:val="single"/>
        </w:rPr>
        <w:t>・複数の会社間で、役割や権限が混乱しないよう、</w:t>
      </w:r>
      <w:r w:rsidR="000D2AA6">
        <w:rPr>
          <w:rFonts w:hint="eastAsia"/>
          <w:b/>
          <w:bCs/>
          <w:color w:val="FF0000"/>
          <w:spacing w:val="-1"/>
          <w:sz w:val="21"/>
          <w:szCs w:val="28"/>
          <w:u w:val="single"/>
        </w:rPr>
        <w:t>全関係者</w:t>
      </w:r>
      <w:r>
        <w:rPr>
          <w:rFonts w:hint="eastAsia"/>
          <w:b/>
          <w:bCs/>
          <w:color w:val="FF0000"/>
          <w:spacing w:val="-1"/>
          <w:sz w:val="21"/>
          <w:szCs w:val="28"/>
          <w:u w:val="single"/>
        </w:rPr>
        <w:t>がよく理解の上、</w:t>
      </w:r>
      <w:r w:rsidR="000D2AA6">
        <w:rPr>
          <w:rFonts w:hint="eastAsia"/>
          <w:b/>
          <w:bCs/>
          <w:color w:val="FF0000"/>
          <w:spacing w:val="-1"/>
          <w:sz w:val="21"/>
          <w:szCs w:val="28"/>
          <w:u w:val="single"/>
        </w:rPr>
        <w:t>明記</w:t>
      </w:r>
      <w:r>
        <w:rPr>
          <w:rFonts w:hint="eastAsia"/>
          <w:b/>
          <w:bCs/>
          <w:color w:val="FF0000"/>
          <w:spacing w:val="-1"/>
          <w:sz w:val="21"/>
          <w:szCs w:val="28"/>
          <w:u w:val="single"/>
        </w:rPr>
        <w:t>してください。</w:t>
      </w:r>
    </w:p>
    <w:p w14:paraId="3F7EFE0C" w14:textId="364023A6" w:rsidR="00CC5516" w:rsidRDefault="00CC5516" w:rsidP="00CC5516">
      <w:pPr>
        <w:spacing w:before="62"/>
        <w:jc w:val="both"/>
        <w:rPr>
          <w:b/>
          <w:bCs/>
          <w:color w:val="FF0000"/>
          <w:spacing w:val="-1"/>
          <w:sz w:val="21"/>
          <w:szCs w:val="28"/>
          <w:u w:val="single"/>
        </w:rPr>
      </w:pPr>
      <w:r>
        <w:rPr>
          <w:rFonts w:hint="eastAsia"/>
          <w:b/>
          <w:bCs/>
          <w:color w:val="FF0000"/>
          <w:spacing w:val="-1"/>
          <w:sz w:val="21"/>
          <w:szCs w:val="28"/>
          <w:u w:val="single"/>
        </w:rPr>
        <w:t>・命令系統が明確になるように記載してください。</w:t>
      </w:r>
    </w:p>
    <w:p w14:paraId="7935DC5E" w14:textId="6992B8F0" w:rsidR="004800C4" w:rsidRPr="00CC5516" w:rsidRDefault="00CC5516">
      <w:pPr>
        <w:rPr>
          <w:sz w:val="21"/>
          <w:szCs w:val="28"/>
        </w:rPr>
      </w:pPr>
      <w:r w:rsidRPr="00CC5516">
        <w:rPr>
          <w:sz w:val="21"/>
          <w:szCs w:val="28"/>
        </w:rPr>
        <w:br w:type="page"/>
      </w:r>
    </w:p>
    <w:p w14:paraId="05D53FB2" w14:textId="6C60722F" w:rsidR="00FC4680" w:rsidRDefault="00767450" w:rsidP="00FC4680">
      <w:pPr>
        <w:spacing w:before="62"/>
        <w:jc w:val="both"/>
        <w:rPr>
          <w:spacing w:val="-1"/>
          <w:sz w:val="21"/>
          <w:szCs w:val="28"/>
        </w:rPr>
      </w:pPr>
      <w:r w:rsidRPr="004800C4">
        <w:rPr>
          <w:sz w:val="21"/>
          <w:szCs w:val="28"/>
        </w:rPr>
        <w:lastRenderedPageBreak/>
        <w:t>別表第</w:t>
      </w:r>
      <w:r w:rsidR="009A3AE9" w:rsidRPr="004800C4">
        <w:rPr>
          <w:rFonts w:hint="eastAsia"/>
          <w:sz w:val="21"/>
          <w:szCs w:val="28"/>
        </w:rPr>
        <w:t xml:space="preserve">1　</w:t>
      </w:r>
      <w:r w:rsidRPr="004800C4">
        <w:rPr>
          <w:spacing w:val="-1"/>
          <w:sz w:val="21"/>
          <w:szCs w:val="28"/>
        </w:rPr>
        <w:t>巡視点検測定並びに手入れ基準</w:t>
      </w:r>
    </w:p>
    <w:p w14:paraId="4B0955CE" w14:textId="1F3C9A1E" w:rsidR="008A54FC" w:rsidRPr="008A54FC" w:rsidRDefault="008A54FC" w:rsidP="00FC4680">
      <w:pPr>
        <w:spacing w:before="62"/>
        <w:jc w:val="both"/>
        <w:rPr>
          <w:b/>
          <w:bCs/>
          <w:color w:val="FF0000"/>
          <w:sz w:val="21"/>
          <w:szCs w:val="28"/>
          <w:u w:val="single"/>
        </w:rPr>
      </w:pPr>
      <w:bookmarkStart w:id="5" w:name="_Hlk137227681"/>
      <w:bookmarkStart w:id="6" w:name="_Hlk137227333"/>
      <w:r w:rsidRPr="008A54FC">
        <w:rPr>
          <w:rFonts w:hint="eastAsia"/>
          <w:b/>
          <w:bCs/>
          <w:color w:val="FF0000"/>
          <w:spacing w:val="-1"/>
          <w:sz w:val="21"/>
          <w:szCs w:val="28"/>
          <w:u w:val="single"/>
        </w:rPr>
        <w:t>※作成上の注意：</w:t>
      </w:r>
      <w:bookmarkEnd w:id="5"/>
      <w:r w:rsidRPr="008A54FC">
        <w:rPr>
          <w:rFonts w:hint="eastAsia"/>
          <w:b/>
          <w:bCs/>
          <w:color w:val="FF0000"/>
          <w:spacing w:val="-1"/>
          <w:sz w:val="21"/>
          <w:szCs w:val="28"/>
          <w:u w:val="single"/>
        </w:rPr>
        <w:t>下記は一般的な項目を示したものです。電気主任技術者と相談の上、実際の設備状況に合わせた点検計画を策定してください。</w:t>
      </w:r>
    </w:p>
    <w:tbl>
      <w:tblPr>
        <w:tblStyle w:val="ab"/>
        <w:tblW w:w="9754" w:type="dxa"/>
        <w:jc w:val="center"/>
        <w:tblLook w:val="04A0" w:firstRow="1" w:lastRow="0" w:firstColumn="1" w:lastColumn="0" w:noHBand="0" w:noVBand="1"/>
      </w:tblPr>
      <w:tblGrid>
        <w:gridCol w:w="526"/>
        <w:gridCol w:w="1042"/>
        <w:gridCol w:w="655"/>
        <w:gridCol w:w="2072"/>
        <w:gridCol w:w="661"/>
        <w:gridCol w:w="2066"/>
        <w:gridCol w:w="672"/>
        <w:gridCol w:w="2060"/>
      </w:tblGrid>
      <w:tr w:rsidR="008A0ED0" w:rsidRPr="003602E8" w14:paraId="715BAE04" w14:textId="77777777" w:rsidTr="008A54FC">
        <w:trPr>
          <w:trHeight w:val="351"/>
          <w:jc w:val="center"/>
        </w:trPr>
        <w:tc>
          <w:tcPr>
            <w:tcW w:w="1537" w:type="dxa"/>
            <w:gridSpan w:val="2"/>
            <w:vMerge w:val="restart"/>
            <w:tcBorders>
              <w:tl2br w:val="single" w:sz="4" w:space="0" w:color="auto"/>
            </w:tcBorders>
          </w:tcPr>
          <w:bookmarkEnd w:id="6"/>
          <w:p w14:paraId="2D070897" w14:textId="6878747D" w:rsidR="008A0ED0" w:rsidRPr="003602E8" w:rsidRDefault="008A0ED0" w:rsidP="00C3461F">
            <w:pPr>
              <w:spacing w:before="62"/>
              <w:jc w:val="right"/>
              <w:rPr>
                <w:spacing w:val="-2"/>
                <w:sz w:val="18"/>
                <w:szCs w:val="18"/>
              </w:rPr>
            </w:pPr>
            <w:r w:rsidRPr="003602E8">
              <w:rPr>
                <w:rFonts w:hint="eastAsia"/>
                <w:spacing w:val="-2"/>
                <w:sz w:val="18"/>
                <w:szCs w:val="18"/>
              </w:rPr>
              <w:t>項目</w:t>
            </w:r>
          </w:p>
          <w:p w14:paraId="238A4D26" w14:textId="714011E2" w:rsidR="008A0ED0" w:rsidRPr="003602E8" w:rsidRDefault="008A0ED0" w:rsidP="00C3461F">
            <w:pPr>
              <w:spacing w:before="62"/>
              <w:rPr>
                <w:spacing w:val="-2"/>
                <w:sz w:val="18"/>
                <w:szCs w:val="18"/>
              </w:rPr>
            </w:pPr>
            <w:r w:rsidRPr="003602E8">
              <w:rPr>
                <w:rFonts w:hint="eastAsia"/>
                <w:spacing w:val="-2"/>
                <w:sz w:val="18"/>
                <w:szCs w:val="18"/>
              </w:rPr>
              <w:t>対象</w:t>
            </w:r>
          </w:p>
        </w:tc>
        <w:tc>
          <w:tcPr>
            <w:tcW w:w="2738" w:type="dxa"/>
            <w:gridSpan w:val="2"/>
            <w:vAlign w:val="center"/>
          </w:tcPr>
          <w:p w14:paraId="23BD649A" w14:textId="4BB07DCD" w:rsidR="008A0ED0" w:rsidRPr="003602E8" w:rsidRDefault="008A0ED0" w:rsidP="00DE107D">
            <w:pPr>
              <w:spacing w:before="62"/>
              <w:jc w:val="center"/>
              <w:rPr>
                <w:spacing w:val="-2"/>
                <w:sz w:val="18"/>
                <w:szCs w:val="18"/>
              </w:rPr>
            </w:pPr>
            <w:r w:rsidRPr="003602E8">
              <w:rPr>
                <w:rFonts w:hint="eastAsia"/>
                <w:spacing w:val="-2"/>
                <w:sz w:val="18"/>
                <w:szCs w:val="18"/>
              </w:rPr>
              <w:t>日常点検</w:t>
            </w:r>
          </w:p>
        </w:tc>
        <w:tc>
          <w:tcPr>
            <w:tcW w:w="2738" w:type="dxa"/>
            <w:gridSpan w:val="2"/>
            <w:vAlign w:val="center"/>
          </w:tcPr>
          <w:p w14:paraId="2443557E" w14:textId="31F4A6C7" w:rsidR="008A0ED0" w:rsidRPr="003602E8" w:rsidRDefault="008A0ED0" w:rsidP="00DE107D">
            <w:pPr>
              <w:spacing w:before="62"/>
              <w:jc w:val="center"/>
              <w:rPr>
                <w:spacing w:val="-2"/>
                <w:sz w:val="18"/>
                <w:szCs w:val="18"/>
              </w:rPr>
            </w:pPr>
            <w:r w:rsidRPr="003602E8">
              <w:rPr>
                <w:rFonts w:hint="eastAsia"/>
                <w:spacing w:val="-2"/>
                <w:sz w:val="18"/>
                <w:szCs w:val="18"/>
              </w:rPr>
              <w:t>定期点検</w:t>
            </w:r>
          </w:p>
        </w:tc>
        <w:tc>
          <w:tcPr>
            <w:tcW w:w="2741" w:type="dxa"/>
            <w:gridSpan w:val="2"/>
            <w:vAlign w:val="center"/>
          </w:tcPr>
          <w:p w14:paraId="5073AD11" w14:textId="77777777" w:rsidR="008A0ED0" w:rsidRPr="003602E8" w:rsidRDefault="008A0ED0" w:rsidP="00DE107D">
            <w:pPr>
              <w:spacing w:before="62"/>
              <w:jc w:val="center"/>
              <w:rPr>
                <w:spacing w:val="-2"/>
                <w:sz w:val="18"/>
                <w:szCs w:val="18"/>
              </w:rPr>
            </w:pPr>
            <w:r w:rsidRPr="003602E8">
              <w:rPr>
                <w:rFonts w:hint="eastAsia"/>
                <w:spacing w:val="-2"/>
                <w:sz w:val="18"/>
                <w:szCs w:val="18"/>
              </w:rPr>
              <w:t>精密点検</w:t>
            </w:r>
          </w:p>
        </w:tc>
      </w:tr>
      <w:tr w:rsidR="008A54FC" w:rsidRPr="003602E8" w14:paraId="202F7262" w14:textId="77777777" w:rsidTr="008A54FC">
        <w:trPr>
          <w:trHeight w:val="351"/>
          <w:jc w:val="center"/>
        </w:trPr>
        <w:tc>
          <w:tcPr>
            <w:tcW w:w="1537" w:type="dxa"/>
            <w:gridSpan w:val="2"/>
            <w:vMerge/>
            <w:tcBorders>
              <w:tl2br w:val="single" w:sz="4" w:space="0" w:color="auto"/>
            </w:tcBorders>
          </w:tcPr>
          <w:p w14:paraId="1285BA62" w14:textId="77777777" w:rsidR="008A0ED0" w:rsidRPr="003602E8" w:rsidRDefault="008A0ED0" w:rsidP="00FC4680">
            <w:pPr>
              <w:spacing w:before="62"/>
              <w:jc w:val="both"/>
              <w:rPr>
                <w:spacing w:val="-2"/>
                <w:sz w:val="18"/>
                <w:szCs w:val="18"/>
              </w:rPr>
            </w:pPr>
          </w:p>
        </w:tc>
        <w:tc>
          <w:tcPr>
            <w:tcW w:w="656" w:type="dxa"/>
            <w:vAlign w:val="center"/>
          </w:tcPr>
          <w:p w14:paraId="2F4BEB6A" w14:textId="39D682D9" w:rsidR="008A0ED0" w:rsidRPr="003602E8" w:rsidRDefault="008A0ED0" w:rsidP="00DE107D">
            <w:pPr>
              <w:spacing w:before="62"/>
              <w:jc w:val="center"/>
              <w:rPr>
                <w:spacing w:val="-2"/>
                <w:sz w:val="18"/>
                <w:szCs w:val="18"/>
              </w:rPr>
            </w:pPr>
            <w:r w:rsidRPr="003602E8">
              <w:rPr>
                <w:rFonts w:hint="eastAsia"/>
                <w:spacing w:val="-2"/>
                <w:sz w:val="18"/>
                <w:szCs w:val="18"/>
              </w:rPr>
              <w:t>周期</w:t>
            </w:r>
          </w:p>
        </w:tc>
        <w:tc>
          <w:tcPr>
            <w:tcW w:w="2082" w:type="dxa"/>
            <w:vAlign w:val="center"/>
          </w:tcPr>
          <w:p w14:paraId="0E9302A0" w14:textId="247E7D21" w:rsidR="008A0ED0" w:rsidRPr="003602E8" w:rsidRDefault="008A0ED0" w:rsidP="00DE107D">
            <w:pPr>
              <w:spacing w:before="62"/>
              <w:jc w:val="center"/>
              <w:rPr>
                <w:spacing w:val="-2"/>
                <w:sz w:val="18"/>
                <w:szCs w:val="18"/>
              </w:rPr>
            </w:pPr>
            <w:r w:rsidRPr="003602E8">
              <w:rPr>
                <w:rFonts w:hint="eastAsia"/>
                <w:spacing w:val="-2"/>
                <w:sz w:val="18"/>
                <w:szCs w:val="18"/>
              </w:rPr>
              <w:t>点検項目</w:t>
            </w:r>
          </w:p>
        </w:tc>
        <w:tc>
          <w:tcPr>
            <w:tcW w:w="662" w:type="dxa"/>
            <w:vAlign w:val="center"/>
          </w:tcPr>
          <w:p w14:paraId="38D861AF" w14:textId="23DA08CE" w:rsidR="008A0ED0" w:rsidRPr="003602E8" w:rsidRDefault="008A0ED0" w:rsidP="00DE107D">
            <w:pPr>
              <w:spacing w:before="62"/>
              <w:jc w:val="center"/>
              <w:rPr>
                <w:spacing w:val="-2"/>
                <w:sz w:val="18"/>
                <w:szCs w:val="18"/>
              </w:rPr>
            </w:pPr>
            <w:r>
              <w:rPr>
                <w:rFonts w:hint="eastAsia"/>
                <w:spacing w:val="-2"/>
                <w:sz w:val="18"/>
                <w:szCs w:val="18"/>
              </w:rPr>
              <w:t>周期</w:t>
            </w:r>
          </w:p>
        </w:tc>
        <w:tc>
          <w:tcPr>
            <w:tcW w:w="2075" w:type="dxa"/>
            <w:vAlign w:val="center"/>
          </w:tcPr>
          <w:p w14:paraId="60283AD5" w14:textId="2E618F25" w:rsidR="008A0ED0" w:rsidRPr="003602E8" w:rsidRDefault="008A0ED0" w:rsidP="00DE107D">
            <w:pPr>
              <w:spacing w:before="62"/>
              <w:jc w:val="center"/>
              <w:rPr>
                <w:spacing w:val="-2"/>
                <w:sz w:val="18"/>
                <w:szCs w:val="18"/>
              </w:rPr>
            </w:pPr>
            <w:r>
              <w:rPr>
                <w:rFonts w:hint="eastAsia"/>
                <w:spacing w:val="-2"/>
                <w:sz w:val="18"/>
                <w:szCs w:val="18"/>
              </w:rPr>
              <w:t>点検項目</w:t>
            </w:r>
          </w:p>
        </w:tc>
        <w:tc>
          <w:tcPr>
            <w:tcW w:w="672" w:type="dxa"/>
            <w:vAlign w:val="center"/>
          </w:tcPr>
          <w:p w14:paraId="1AB8D198" w14:textId="76ADFFD2" w:rsidR="008A0ED0" w:rsidRPr="003602E8" w:rsidRDefault="008A0ED0" w:rsidP="00DE107D">
            <w:pPr>
              <w:spacing w:before="62"/>
              <w:jc w:val="center"/>
              <w:rPr>
                <w:spacing w:val="-2"/>
                <w:sz w:val="18"/>
                <w:szCs w:val="18"/>
              </w:rPr>
            </w:pPr>
            <w:r>
              <w:rPr>
                <w:rFonts w:hint="eastAsia"/>
                <w:spacing w:val="-2"/>
                <w:sz w:val="18"/>
                <w:szCs w:val="18"/>
              </w:rPr>
              <w:t>周期</w:t>
            </w:r>
          </w:p>
        </w:tc>
        <w:tc>
          <w:tcPr>
            <w:tcW w:w="2069" w:type="dxa"/>
            <w:vAlign w:val="center"/>
          </w:tcPr>
          <w:p w14:paraId="3F4D6347" w14:textId="78EA5720" w:rsidR="008A0ED0" w:rsidRPr="003602E8" w:rsidRDefault="008A0ED0" w:rsidP="00DE107D">
            <w:pPr>
              <w:spacing w:before="62"/>
              <w:jc w:val="center"/>
              <w:rPr>
                <w:spacing w:val="-2"/>
                <w:sz w:val="18"/>
                <w:szCs w:val="18"/>
              </w:rPr>
            </w:pPr>
            <w:r>
              <w:rPr>
                <w:rFonts w:hint="eastAsia"/>
                <w:spacing w:val="-2"/>
                <w:sz w:val="18"/>
                <w:szCs w:val="18"/>
              </w:rPr>
              <w:t>点検項目</w:t>
            </w:r>
          </w:p>
        </w:tc>
      </w:tr>
      <w:tr w:rsidR="00655DB0" w:rsidRPr="003602E8" w14:paraId="40A0C57D" w14:textId="77777777" w:rsidTr="008A54FC">
        <w:trPr>
          <w:trHeight w:val="351"/>
          <w:jc w:val="center"/>
        </w:trPr>
        <w:tc>
          <w:tcPr>
            <w:tcW w:w="490" w:type="dxa"/>
            <w:vMerge w:val="restart"/>
            <w:textDirection w:val="tbRlV"/>
            <w:vAlign w:val="center"/>
          </w:tcPr>
          <w:p w14:paraId="5743D28C" w14:textId="49083AD4" w:rsidR="00655DB0" w:rsidRPr="003602E8" w:rsidRDefault="00655DB0" w:rsidP="00C3461F">
            <w:pPr>
              <w:spacing w:before="62"/>
              <w:ind w:left="113" w:right="113"/>
              <w:jc w:val="center"/>
              <w:rPr>
                <w:spacing w:val="-2"/>
                <w:sz w:val="18"/>
                <w:szCs w:val="18"/>
              </w:rPr>
            </w:pPr>
            <w:r w:rsidRPr="008A54FC">
              <w:rPr>
                <w:rFonts w:hint="eastAsia"/>
                <w:spacing w:val="315"/>
                <w:sz w:val="18"/>
                <w:szCs w:val="18"/>
                <w:fitText w:val="2160" w:id="-1237556479"/>
              </w:rPr>
              <w:t>受変電設</w:t>
            </w:r>
            <w:r w:rsidRPr="008A54FC">
              <w:rPr>
                <w:rFonts w:hint="eastAsia"/>
                <w:sz w:val="18"/>
                <w:szCs w:val="18"/>
                <w:fitText w:val="2160" w:id="-1237556479"/>
              </w:rPr>
              <w:t>備</w:t>
            </w:r>
          </w:p>
        </w:tc>
        <w:tc>
          <w:tcPr>
            <w:tcW w:w="1046" w:type="dxa"/>
            <w:vAlign w:val="center"/>
          </w:tcPr>
          <w:p w14:paraId="5FF1207F" w14:textId="60070D11" w:rsidR="00655DB0" w:rsidRPr="003602E8" w:rsidRDefault="00655DB0" w:rsidP="003602E8">
            <w:pPr>
              <w:spacing w:before="62"/>
              <w:jc w:val="center"/>
              <w:rPr>
                <w:spacing w:val="-2"/>
                <w:sz w:val="18"/>
                <w:szCs w:val="18"/>
              </w:rPr>
            </w:pPr>
            <w:r w:rsidRPr="003602E8">
              <w:rPr>
                <w:rFonts w:hint="eastAsia"/>
                <w:spacing w:val="-2"/>
                <w:sz w:val="18"/>
                <w:szCs w:val="18"/>
              </w:rPr>
              <w:t>断路器</w:t>
            </w:r>
          </w:p>
        </w:tc>
        <w:tc>
          <w:tcPr>
            <w:tcW w:w="656" w:type="dxa"/>
            <w:vMerge w:val="restart"/>
            <w:vAlign w:val="center"/>
          </w:tcPr>
          <w:p w14:paraId="40788798" w14:textId="64A114C2" w:rsidR="00655DB0" w:rsidRPr="003602E8" w:rsidRDefault="00655DB0" w:rsidP="00DE107D">
            <w:pPr>
              <w:spacing w:before="62"/>
              <w:jc w:val="both"/>
              <w:rPr>
                <w:spacing w:val="-2"/>
                <w:sz w:val="18"/>
                <w:szCs w:val="18"/>
              </w:rPr>
            </w:pPr>
            <w:r w:rsidRPr="003602E8">
              <w:rPr>
                <w:rFonts w:hint="eastAsia"/>
                <w:spacing w:val="-2"/>
                <w:sz w:val="18"/>
                <w:szCs w:val="18"/>
              </w:rPr>
              <w:t>1月</w:t>
            </w:r>
          </w:p>
        </w:tc>
        <w:tc>
          <w:tcPr>
            <w:tcW w:w="2082" w:type="dxa"/>
            <w:vAlign w:val="center"/>
          </w:tcPr>
          <w:p w14:paraId="6AF6BBCA" w14:textId="5528C1D6" w:rsidR="00655DB0" w:rsidRPr="003602E8" w:rsidRDefault="00655DB0" w:rsidP="008A0ED0">
            <w:pPr>
              <w:spacing w:before="62"/>
              <w:jc w:val="both"/>
              <w:rPr>
                <w:spacing w:val="-2"/>
                <w:sz w:val="18"/>
                <w:szCs w:val="18"/>
              </w:rPr>
            </w:pPr>
            <w:r w:rsidRPr="003602E8">
              <w:rPr>
                <w:rFonts w:hint="eastAsia"/>
                <w:spacing w:val="-2"/>
                <w:sz w:val="18"/>
                <w:szCs w:val="18"/>
              </w:rPr>
              <w:t>受刃の接触</w:t>
            </w:r>
            <w:r>
              <w:rPr>
                <w:rFonts w:hint="eastAsia"/>
                <w:spacing w:val="-2"/>
                <w:sz w:val="18"/>
                <w:szCs w:val="18"/>
              </w:rPr>
              <w:t>過熱</w:t>
            </w:r>
            <w:r w:rsidR="008A54FC">
              <w:rPr>
                <w:rFonts w:hint="eastAsia"/>
                <w:spacing w:val="-2"/>
                <w:sz w:val="18"/>
                <w:szCs w:val="18"/>
              </w:rPr>
              <w:t>,</w:t>
            </w:r>
            <w:r w:rsidRPr="003602E8">
              <w:rPr>
                <w:rFonts w:hint="eastAsia"/>
                <w:spacing w:val="-2"/>
                <w:sz w:val="18"/>
                <w:szCs w:val="18"/>
              </w:rPr>
              <w:t>変色</w:t>
            </w:r>
            <w:r w:rsidR="008A54FC">
              <w:rPr>
                <w:rFonts w:hint="eastAsia"/>
                <w:spacing w:val="-2"/>
                <w:sz w:val="18"/>
                <w:szCs w:val="18"/>
              </w:rPr>
              <w:t>,</w:t>
            </w:r>
            <w:r>
              <w:rPr>
                <w:rFonts w:hint="eastAsia"/>
                <w:spacing w:val="-2"/>
                <w:sz w:val="18"/>
                <w:szCs w:val="18"/>
              </w:rPr>
              <w:t>ゆる</w:t>
            </w:r>
            <w:r w:rsidRPr="003602E8">
              <w:rPr>
                <w:rFonts w:hint="eastAsia"/>
                <w:spacing w:val="-2"/>
                <w:sz w:val="18"/>
                <w:szCs w:val="18"/>
              </w:rPr>
              <w:t>み</w:t>
            </w:r>
            <w:r w:rsidR="008A54FC">
              <w:rPr>
                <w:rFonts w:hint="eastAsia"/>
                <w:spacing w:val="-2"/>
                <w:sz w:val="18"/>
                <w:szCs w:val="18"/>
              </w:rPr>
              <w:t>,</w:t>
            </w:r>
            <w:r w:rsidRPr="003602E8">
              <w:rPr>
                <w:rFonts w:hint="eastAsia"/>
                <w:spacing w:val="-2"/>
                <w:sz w:val="18"/>
                <w:szCs w:val="18"/>
              </w:rPr>
              <w:t>汚損</w:t>
            </w:r>
            <w:r w:rsidR="008A54FC">
              <w:rPr>
                <w:rFonts w:hint="eastAsia"/>
                <w:spacing w:val="-2"/>
                <w:sz w:val="18"/>
                <w:szCs w:val="18"/>
              </w:rPr>
              <w:t>,</w:t>
            </w:r>
            <w:r w:rsidRPr="003602E8">
              <w:rPr>
                <w:rFonts w:hint="eastAsia"/>
                <w:spacing w:val="-2"/>
                <w:sz w:val="18"/>
                <w:szCs w:val="18"/>
              </w:rPr>
              <w:t>異物付着</w:t>
            </w:r>
          </w:p>
        </w:tc>
        <w:tc>
          <w:tcPr>
            <w:tcW w:w="662" w:type="dxa"/>
            <w:vMerge w:val="restart"/>
            <w:vAlign w:val="center"/>
          </w:tcPr>
          <w:p w14:paraId="168F31F7" w14:textId="30B3D054" w:rsidR="00655DB0" w:rsidRPr="003602E8" w:rsidRDefault="00655DB0" w:rsidP="00DE107D">
            <w:pPr>
              <w:spacing w:before="62"/>
              <w:jc w:val="both"/>
              <w:rPr>
                <w:spacing w:val="-2"/>
                <w:sz w:val="18"/>
                <w:szCs w:val="18"/>
              </w:rPr>
            </w:pPr>
            <w:r>
              <w:rPr>
                <w:rFonts w:hint="eastAsia"/>
                <w:spacing w:val="-2"/>
                <w:sz w:val="18"/>
                <w:szCs w:val="18"/>
              </w:rPr>
              <w:t>6月</w:t>
            </w:r>
          </w:p>
        </w:tc>
        <w:tc>
          <w:tcPr>
            <w:tcW w:w="2075" w:type="dxa"/>
            <w:vAlign w:val="center"/>
          </w:tcPr>
          <w:p w14:paraId="0E7C94B2" w14:textId="4C594128" w:rsidR="00655DB0" w:rsidRPr="003602E8" w:rsidRDefault="00655DB0" w:rsidP="003602E8">
            <w:pPr>
              <w:spacing w:before="62"/>
              <w:jc w:val="both"/>
              <w:rPr>
                <w:spacing w:val="-2"/>
                <w:sz w:val="18"/>
                <w:szCs w:val="18"/>
              </w:rPr>
            </w:pPr>
            <w:r>
              <w:rPr>
                <w:rFonts w:hint="eastAsia"/>
                <w:spacing w:val="-2"/>
                <w:sz w:val="18"/>
                <w:szCs w:val="18"/>
              </w:rPr>
              <w:t>受刃の接触過熱</w:t>
            </w:r>
            <w:r w:rsidR="008A54FC">
              <w:rPr>
                <w:rFonts w:hint="eastAsia"/>
                <w:spacing w:val="-2"/>
                <w:sz w:val="18"/>
                <w:szCs w:val="18"/>
              </w:rPr>
              <w:t>,</w:t>
            </w:r>
            <w:r>
              <w:rPr>
                <w:rFonts w:hint="eastAsia"/>
                <w:spacing w:val="-2"/>
                <w:sz w:val="18"/>
                <w:szCs w:val="18"/>
              </w:rPr>
              <w:t>ゆるみ</w:t>
            </w:r>
            <w:r w:rsidR="008A54FC">
              <w:rPr>
                <w:rFonts w:hint="eastAsia"/>
                <w:spacing w:val="-2"/>
                <w:sz w:val="18"/>
                <w:szCs w:val="18"/>
              </w:rPr>
              <w:t>,</w:t>
            </w:r>
            <w:r>
              <w:rPr>
                <w:rFonts w:hint="eastAsia"/>
                <w:spacing w:val="-2"/>
                <w:sz w:val="18"/>
                <w:szCs w:val="18"/>
              </w:rPr>
              <w:t>荒れ</w:t>
            </w:r>
            <w:r w:rsidR="008A54FC">
              <w:rPr>
                <w:rFonts w:hint="eastAsia"/>
                <w:spacing w:val="-2"/>
                <w:sz w:val="18"/>
                <w:szCs w:val="18"/>
              </w:rPr>
              <w:t>,</w:t>
            </w:r>
            <w:r>
              <w:rPr>
                <w:rFonts w:hint="eastAsia"/>
                <w:spacing w:val="-2"/>
                <w:sz w:val="18"/>
                <w:szCs w:val="18"/>
              </w:rPr>
              <w:t>フレ止め装置</w:t>
            </w:r>
          </w:p>
        </w:tc>
        <w:tc>
          <w:tcPr>
            <w:tcW w:w="672" w:type="dxa"/>
            <w:vAlign w:val="center"/>
          </w:tcPr>
          <w:p w14:paraId="14417B70" w14:textId="4C08C6ED" w:rsidR="00655DB0" w:rsidRPr="003602E8" w:rsidRDefault="00655DB0" w:rsidP="00DE107D">
            <w:pPr>
              <w:spacing w:before="62"/>
              <w:jc w:val="both"/>
              <w:rPr>
                <w:spacing w:val="-2"/>
                <w:sz w:val="18"/>
                <w:szCs w:val="18"/>
              </w:rPr>
            </w:pPr>
            <w:r>
              <w:rPr>
                <w:rFonts w:hint="eastAsia"/>
                <w:spacing w:val="-2"/>
                <w:sz w:val="18"/>
                <w:szCs w:val="18"/>
              </w:rPr>
              <w:t>1年</w:t>
            </w:r>
          </w:p>
        </w:tc>
        <w:tc>
          <w:tcPr>
            <w:tcW w:w="2069" w:type="dxa"/>
            <w:vAlign w:val="center"/>
          </w:tcPr>
          <w:p w14:paraId="2F29253F" w14:textId="5B18A9D9" w:rsidR="00655DB0" w:rsidRPr="003602E8" w:rsidRDefault="00655DB0" w:rsidP="003602E8">
            <w:pPr>
              <w:spacing w:before="62"/>
              <w:jc w:val="both"/>
              <w:rPr>
                <w:spacing w:val="-2"/>
                <w:sz w:val="18"/>
                <w:szCs w:val="18"/>
              </w:rPr>
            </w:pPr>
            <w:r>
              <w:rPr>
                <w:rFonts w:hint="eastAsia"/>
                <w:spacing w:val="-2"/>
                <w:sz w:val="18"/>
                <w:szCs w:val="18"/>
              </w:rPr>
              <w:t>絶縁抵抗測定</w:t>
            </w:r>
          </w:p>
        </w:tc>
      </w:tr>
      <w:tr w:rsidR="00655DB0" w:rsidRPr="003602E8" w14:paraId="2D590550" w14:textId="77777777" w:rsidTr="008A54FC">
        <w:trPr>
          <w:trHeight w:val="365"/>
          <w:jc w:val="center"/>
        </w:trPr>
        <w:tc>
          <w:tcPr>
            <w:tcW w:w="490" w:type="dxa"/>
            <w:vMerge/>
          </w:tcPr>
          <w:p w14:paraId="72C52366" w14:textId="77777777" w:rsidR="00655DB0" w:rsidRPr="003602E8" w:rsidRDefault="00655DB0" w:rsidP="00FC4680">
            <w:pPr>
              <w:spacing w:before="62"/>
              <w:jc w:val="both"/>
              <w:rPr>
                <w:spacing w:val="-2"/>
                <w:sz w:val="18"/>
                <w:szCs w:val="18"/>
              </w:rPr>
            </w:pPr>
          </w:p>
        </w:tc>
        <w:tc>
          <w:tcPr>
            <w:tcW w:w="1046" w:type="dxa"/>
            <w:vAlign w:val="center"/>
          </w:tcPr>
          <w:p w14:paraId="0FEBFBD7" w14:textId="5A356DCD" w:rsidR="00655DB0" w:rsidRPr="003602E8" w:rsidRDefault="00655DB0" w:rsidP="003602E8">
            <w:pPr>
              <w:spacing w:before="62"/>
              <w:jc w:val="center"/>
              <w:rPr>
                <w:spacing w:val="-2"/>
                <w:sz w:val="18"/>
                <w:szCs w:val="18"/>
              </w:rPr>
            </w:pPr>
            <w:r w:rsidRPr="003602E8">
              <w:rPr>
                <w:rFonts w:hint="eastAsia"/>
                <w:spacing w:val="-2"/>
                <w:sz w:val="18"/>
                <w:szCs w:val="18"/>
              </w:rPr>
              <w:t>遮断器</w:t>
            </w:r>
          </w:p>
        </w:tc>
        <w:tc>
          <w:tcPr>
            <w:tcW w:w="656" w:type="dxa"/>
            <w:vMerge/>
          </w:tcPr>
          <w:p w14:paraId="6B291D47" w14:textId="77777777" w:rsidR="00655DB0" w:rsidRPr="003602E8" w:rsidRDefault="00655DB0" w:rsidP="00FC4680">
            <w:pPr>
              <w:spacing w:before="62"/>
              <w:jc w:val="both"/>
              <w:rPr>
                <w:spacing w:val="-2"/>
                <w:sz w:val="18"/>
                <w:szCs w:val="18"/>
              </w:rPr>
            </w:pPr>
          </w:p>
        </w:tc>
        <w:tc>
          <w:tcPr>
            <w:tcW w:w="2082" w:type="dxa"/>
            <w:vAlign w:val="center"/>
          </w:tcPr>
          <w:p w14:paraId="23551326" w14:textId="10BC4535" w:rsidR="00655DB0" w:rsidRPr="003602E8" w:rsidRDefault="00655DB0" w:rsidP="003602E8">
            <w:pPr>
              <w:spacing w:before="62"/>
              <w:jc w:val="both"/>
              <w:rPr>
                <w:spacing w:val="-2"/>
                <w:sz w:val="18"/>
                <w:szCs w:val="18"/>
              </w:rPr>
            </w:pPr>
            <w:r>
              <w:rPr>
                <w:rFonts w:hint="eastAsia"/>
                <w:spacing w:val="-2"/>
                <w:sz w:val="18"/>
                <w:szCs w:val="18"/>
              </w:rPr>
              <w:t>汚損</w:t>
            </w:r>
            <w:r w:rsidR="008A54FC">
              <w:rPr>
                <w:rFonts w:hint="eastAsia"/>
                <w:spacing w:val="-2"/>
                <w:sz w:val="18"/>
                <w:szCs w:val="18"/>
              </w:rPr>
              <w:t>,</w:t>
            </w:r>
            <w:r>
              <w:rPr>
                <w:rFonts w:hint="eastAsia"/>
                <w:spacing w:val="-2"/>
                <w:sz w:val="18"/>
                <w:szCs w:val="18"/>
              </w:rPr>
              <w:t>油漏れ</w:t>
            </w:r>
            <w:r w:rsidR="008A54FC">
              <w:rPr>
                <w:rFonts w:hint="eastAsia"/>
                <w:spacing w:val="-2"/>
                <w:sz w:val="18"/>
                <w:szCs w:val="18"/>
              </w:rPr>
              <w:t>,</w:t>
            </w:r>
            <w:r>
              <w:rPr>
                <w:rFonts w:hint="eastAsia"/>
                <w:spacing w:val="-2"/>
                <w:sz w:val="18"/>
                <w:szCs w:val="18"/>
              </w:rPr>
              <w:t>亀裂</w:t>
            </w:r>
            <w:r w:rsidR="008A54FC">
              <w:rPr>
                <w:rFonts w:hint="eastAsia"/>
                <w:spacing w:val="-2"/>
                <w:sz w:val="18"/>
                <w:szCs w:val="18"/>
              </w:rPr>
              <w:t>,</w:t>
            </w:r>
            <w:r>
              <w:rPr>
                <w:rFonts w:hint="eastAsia"/>
                <w:spacing w:val="-2"/>
                <w:sz w:val="18"/>
                <w:szCs w:val="18"/>
              </w:rPr>
              <w:t>過熱</w:t>
            </w:r>
            <w:r w:rsidR="008A54FC">
              <w:rPr>
                <w:rFonts w:hint="eastAsia"/>
                <w:spacing w:val="-2"/>
                <w:sz w:val="18"/>
                <w:szCs w:val="18"/>
              </w:rPr>
              <w:t>,</w:t>
            </w:r>
            <w:r>
              <w:rPr>
                <w:rFonts w:hint="eastAsia"/>
                <w:spacing w:val="-2"/>
                <w:sz w:val="18"/>
                <w:szCs w:val="18"/>
              </w:rPr>
              <w:t>発錆</w:t>
            </w:r>
            <w:r w:rsidR="008A54FC">
              <w:rPr>
                <w:rFonts w:hint="eastAsia"/>
                <w:spacing w:val="-2"/>
                <w:sz w:val="18"/>
                <w:szCs w:val="18"/>
              </w:rPr>
              <w:t>,</w:t>
            </w:r>
            <w:r>
              <w:rPr>
                <w:rFonts w:hint="eastAsia"/>
                <w:spacing w:val="-2"/>
                <w:sz w:val="18"/>
                <w:szCs w:val="18"/>
              </w:rPr>
              <w:t>指示計</w:t>
            </w:r>
          </w:p>
        </w:tc>
        <w:tc>
          <w:tcPr>
            <w:tcW w:w="662" w:type="dxa"/>
            <w:vMerge/>
            <w:vAlign w:val="center"/>
          </w:tcPr>
          <w:p w14:paraId="11CC5114" w14:textId="77777777" w:rsidR="00655DB0" w:rsidRPr="003602E8" w:rsidRDefault="00655DB0" w:rsidP="003602E8">
            <w:pPr>
              <w:spacing w:before="62"/>
              <w:jc w:val="both"/>
              <w:rPr>
                <w:spacing w:val="-2"/>
                <w:sz w:val="18"/>
                <w:szCs w:val="18"/>
              </w:rPr>
            </w:pPr>
          </w:p>
        </w:tc>
        <w:tc>
          <w:tcPr>
            <w:tcW w:w="2075" w:type="dxa"/>
            <w:vAlign w:val="center"/>
          </w:tcPr>
          <w:p w14:paraId="291969A2" w14:textId="2512C92F" w:rsidR="00655DB0" w:rsidRDefault="00655DB0" w:rsidP="003602E8">
            <w:pPr>
              <w:spacing w:before="62"/>
              <w:jc w:val="both"/>
              <w:rPr>
                <w:spacing w:val="-2"/>
                <w:sz w:val="18"/>
                <w:szCs w:val="18"/>
              </w:rPr>
            </w:pPr>
            <w:r>
              <w:rPr>
                <w:rFonts w:hint="eastAsia"/>
                <w:spacing w:val="-2"/>
                <w:sz w:val="18"/>
                <w:szCs w:val="18"/>
              </w:rPr>
              <w:t>損傷</w:t>
            </w:r>
            <w:r w:rsidR="008A54FC">
              <w:rPr>
                <w:rFonts w:hint="eastAsia"/>
                <w:spacing w:val="-2"/>
                <w:sz w:val="18"/>
                <w:szCs w:val="18"/>
              </w:rPr>
              <w:t>,</w:t>
            </w:r>
            <w:r>
              <w:rPr>
                <w:rFonts w:hint="eastAsia"/>
                <w:spacing w:val="-2"/>
                <w:sz w:val="18"/>
                <w:szCs w:val="18"/>
              </w:rPr>
              <w:t>腐食</w:t>
            </w:r>
            <w:r w:rsidR="008A54FC">
              <w:rPr>
                <w:rFonts w:hint="eastAsia"/>
                <w:spacing w:val="-2"/>
                <w:sz w:val="18"/>
                <w:szCs w:val="18"/>
              </w:rPr>
              <w:t>,</w:t>
            </w:r>
            <w:r>
              <w:rPr>
                <w:rFonts w:hint="eastAsia"/>
                <w:spacing w:val="-2"/>
                <w:sz w:val="18"/>
                <w:szCs w:val="18"/>
              </w:rPr>
              <w:t>過熱</w:t>
            </w:r>
            <w:r w:rsidR="008A54FC">
              <w:rPr>
                <w:rFonts w:hint="eastAsia"/>
                <w:spacing w:val="-2"/>
                <w:sz w:val="18"/>
                <w:szCs w:val="18"/>
              </w:rPr>
              <w:t>,</w:t>
            </w:r>
            <w:r>
              <w:rPr>
                <w:rFonts w:hint="eastAsia"/>
                <w:spacing w:val="-2"/>
                <w:sz w:val="18"/>
                <w:szCs w:val="18"/>
              </w:rPr>
              <w:t>油量</w:t>
            </w:r>
            <w:r w:rsidR="008A54FC">
              <w:rPr>
                <w:rFonts w:hint="eastAsia"/>
                <w:spacing w:val="-2"/>
                <w:sz w:val="18"/>
                <w:szCs w:val="18"/>
              </w:rPr>
              <w:t>,</w:t>
            </w:r>
            <w:r>
              <w:rPr>
                <w:rFonts w:hint="eastAsia"/>
                <w:spacing w:val="-2"/>
                <w:sz w:val="18"/>
                <w:szCs w:val="18"/>
              </w:rPr>
              <w:t>発錆</w:t>
            </w:r>
            <w:r w:rsidR="008A54FC">
              <w:rPr>
                <w:rFonts w:hint="eastAsia"/>
                <w:spacing w:val="-2"/>
                <w:sz w:val="18"/>
                <w:szCs w:val="18"/>
              </w:rPr>
              <w:t>,</w:t>
            </w:r>
            <w:r>
              <w:rPr>
                <w:rFonts w:hint="eastAsia"/>
                <w:spacing w:val="-2"/>
                <w:sz w:val="18"/>
                <w:szCs w:val="18"/>
              </w:rPr>
              <w:t>変形</w:t>
            </w:r>
            <w:r w:rsidR="008A54FC">
              <w:rPr>
                <w:rFonts w:hint="eastAsia"/>
                <w:spacing w:val="-2"/>
                <w:sz w:val="18"/>
                <w:szCs w:val="18"/>
              </w:rPr>
              <w:t>,</w:t>
            </w:r>
            <w:r>
              <w:rPr>
                <w:rFonts w:hint="eastAsia"/>
                <w:spacing w:val="-2"/>
                <w:sz w:val="18"/>
                <w:szCs w:val="18"/>
              </w:rPr>
              <w:t>ゆるみ</w:t>
            </w:r>
          </w:p>
          <w:p w14:paraId="1D4838BA" w14:textId="5310CE17" w:rsidR="00655DB0" w:rsidRDefault="00655DB0" w:rsidP="003602E8">
            <w:pPr>
              <w:spacing w:before="62"/>
              <w:jc w:val="both"/>
              <w:rPr>
                <w:spacing w:val="-2"/>
                <w:sz w:val="18"/>
                <w:szCs w:val="18"/>
              </w:rPr>
            </w:pPr>
            <w:r>
              <w:rPr>
                <w:rFonts w:hint="eastAsia"/>
                <w:spacing w:val="-2"/>
                <w:sz w:val="18"/>
                <w:szCs w:val="18"/>
              </w:rPr>
              <w:t>操作具合</w:t>
            </w:r>
            <w:r w:rsidR="008A54FC">
              <w:rPr>
                <w:rFonts w:hint="eastAsia"/>
                <w:spacing w:val="-2"/>
                <w:sz w:val="18"/>
                <w:szCs w:val="18"/>
              </w:rPr>
              <w:t>,</w:t>
            </w:r>
            <w:r>
              <w:rPr>
                <w:rFonts w:hint="eastAsia"/>
                <w:spacing w:val="-2"/>
                <w:sz w:val="18"/>
                <w:szCs w:val="18"/>
              </w:rPr>
              <w:t>機構</w:t>
            </w:r>
          </w:p>
          <w:p w14:paraId="4408A699" w14:textId="77777777" w:rsidR="00655DB0" w:rsidRDefault="00655DB0" w:rsidP="003602E8">
            <w:pPr>
              <w:spacing w:before="62"/>
              <w:jc w:val="both"/>
              <w:rPr>
                <w:spacing w:val="-2"/>
                <w:sz w:val="18"/>
                <w:szCs w:val="18"/>
              </w:rPr>
            </w:pPr>
            <w:r>
              <w:rPr>
                <w:rFonts w:hint="eastAsia"/>
                <w:spacing w:val="-2"/>
                <w:sz w:val="18"/>
                <w:szCs w:val="18"/>
              </w:rPr>
              <w:t>付属装置の状態</w:t>
            </w:r>
          </w:p>
          <w:p w14:paraId="5856CE09" w14:textId="2CF190F3" w:rsidR="00655DB0" w:rsidRDefault="00655DB0" w:rsidP="003602E8">
            <w:pPr>
              <w:spacing w:before="62"/>
              <w:jc w:val="both"/>
              <w:rPr>
                <w:spacing w:val="-2"/>
                <w:sz w:val="18"/>
                <w:szCs w:val="18"/>
              </w:rPr>
            </w:pPr>
            <w:r>
              <w:rPr>
                <w:rFonts w:hint="eastAsia"/>
                <w:spacing w:val="-2"/>
                <w:sz w:val="18"/>
                <w:szCs w:val="18"/>
              </w:rPr>
              <w:t>油汚れ</w:t>
            </w:r>
            <w:r w:rsidR="008A54FC">
              <w:rPr>
                <w:rFonts w:hint="eastAsia"/>
                <w:spacing w:val="-2"/>
                <w:sz w:val="18"/>
                <w:szCs w:val="18"/>
              </w:rPr>
              <w:t>,</w:t>
            </w:r>
            <w:r>
              <w:rPr>
                <w:rFonts w:hint="eastAsia"/>
                <w:spacing w:val="-2"/>
                <w:sz w:val="18"/>
                <w:szCs w:val="18"/>
              </w:rPr>
              <w:t>油の特性調査</w:t>
            </w:r>
          </w:p>
          <w:p w14:paraId="664F2F8D" w14:textId="296ADE79" w:rsidR="00655DB0" w:rsidRPr="003602E8" w:rsidRDefault="00655DB0" w:rsidP="003602E8">
            <w:pPr>
              <w:spacing w:before="62"/>
              <w:jc w:val="both"/>
              <w:rPr>
                <w:spacing w:val="-2"/>
                <w:sz w:val="18"/>
                <w:szCs w:val="18"/>
              </w:rPr>
            </w:pPr>
            <w:r>
              <w:rPr>
                <w:rFonts w:hint="eastAsia"/>
                <w:spacing w:val="-2"/>
                <w:sz w:val="18"/>
                <w:szCs w:val="18"/>
              </w:rPr>
              <w:t>接地線接続部</w:t>
            </w:r>
          </w:p>
        </w:tc>
        <w:tc>
          <w:tcPr>
            <w:tcW w:w="672" w:type="dxa"/>
            <w:vAlign w:val="center"/>
          </w:tcPr>
          <w:p w14:paraId="1056A030" w14:textId="77777777" w:rsidR="00655DB0" w:rsidRDefault="00655DB0" w:rsidP="00DE107D">
            <w:pPr>
              <w:spacing w:before="62"/>
              <w:jc w:val="both"/>
              <w:rPr>
                <w:spacing w:val="-2"/>
                <w:sz w:val="18"/>
                <w:szCs w:val="18"/>
              </w:rPr>
            </w:pPr>
            <w:r>
              <w:rPr>
                <w:rFonts w:hint="eastAsia"/>
                <w:spacing w:val="-2"/>
                <w:sz w:val="18"/>
                <w:szCs w:val="18"/>
              </w:rPr>
              <w:t>1年</w:t>
            </w:r>
          </w:p>
          <w:p w14:paraId="0A0E202D" w14:textId="77777777" w:rsidR="00655DB0" w:rsidRDefault="00655DB0" w:rsidP="00DE107D">
            <w:pPr>
              <w:spacing w:before="62"/>
              <w:jc w:val="both"/>
              <w:rPr>
                <w:spacing w:val="-2"/>
                <w:sz w:val="18"/>
                <w:szCs w:val="18"/>
              </w:rPr>
            </w:pPr>
          </w:p>
          <w:p w14:paraId="5FE1E98E" w14:textId="77777777" w:rsidR="00655DB0" w:rsidRDefault="00655DB0" w:rsidP="00DE107D">
            <w:pPr>
              <w:spacing w:before="62"/>
              <w:jc w:val="both"/>
              <w:rPr>
                <w:spacing w:val="-2"/>
                <w:sz w:val="18"/>
                <w:szCs w:val="18"/>
              </w:rPr>
            </w:pPr>
            <w:r>
              <w:rPr>
                <w:rFonts w:hint="eastAsia"/>
                <w:spacing w:val="-2"/>
                <w:sz w:val="18"/>
                <w:szCs w:val="18"/>
              </w:rPr>
              <w:t>2年</w:t>
            </w:r>
          </w:p>
          <w:p w14:paraId="5D2F05FB" w14:textId="15E030A0" w:rsidR="00655DB0" w:rsidRPr="003602E8" w:rsidRDefault="00655DB0" w:rsidP="00DE107D">
            <w:pPr>
              <w:spacing w:before="62"/>
              <w:jc w:val="both"/>
              <w:rPr>
                <w:spacing w:val="-2"/>
                <w:sz w:val="18"/>
                <w:szCs w:val="18"/>
              </w:rPr>
            </w:pPr>
            <w:r w:rsidRPr="00DE107D">
              <w:rPr>
                <w:rFonts w:hint="eastAsia"/>
                <w:w w:val="66"/>
                <w:sz w:val="18"/>
                <w:szCs w:val="18"/>
                <w:fitText w:val="360" w:id="-1237153024"/>
              </w:rPr>
              <w:t>不定期</w:t>
            </w:r>
          </w:p>
        </w:tc>
        <w:tc>
          <w:tcPr>
            <w:tcW w:w="2069" w:type="dxa"/>
            <w:vAlign w:val="center"/>
          </w:tcPr>
          <w:p w14:paraId="29A16615" w14:textId="77777777" w:rsidR="00655DB0" w:rsidRDefault="00655DB0" w:rsidP="003602E8">
            <w:pPr>
              <w:spacing w:before="62"/>
              <w:jc w:val="both"/>
              <w:rPr>
                <w:spacing w:val="-2"/>
                <w:sz w:val="18"/>
                <w:szCs w:val="18"/>
              </w:rPr>
            </w:pPr>
            <w:r>
              <w:rPr>
                <w:rFonts w:hint="eastAsia"/>
                <w:spacing w:val="-2"/>
                <w:sz w:val="18"/>
                <w:szCs w:val="18"/>
              </w:rPr>
              <w:t>絶縁抵抗測定</w:t>
            </w:r>
          </w:p>
          <w:p w14:paraId="4C00F7A2" w14:textId="77777777" w:rsidR="00655DB0" w:rsidRDefault="00655DB0" w:rsidP="003602E8">
            <w:pPr>
              <w:spacing w:before="62"/>
              <w:jc w:val="both"/>
              <w:rPr>
                <w:spacing w:val="-2"/>
                <w:sz w:val="18"/>
                <w:szCs w:val="18"/>
              </w:rPr>
            </w:pPr>
            <w:r>
              <w:rPr>
                <w:rFonts w:hint="eastAsia"/>
                <w:spacing w:val="-2"/>
                <w:sz w:val="18"/>
                <w:szCs w:val="18"/>
              </w:rPr>
              <w:t>接地抵抗測定</w:t>
            </w:r>
          </w:p>
          <w:p w14:paraId="29B6FA64" w14:textId="77777777" w:rsidR="00655DB0" w:rsidRDefault="00655DB0" w:rsidP="003602E8">
            <w:pPr>
              <w:spacing w:before="62"/>
              <w:jc w:val="both"/>
              <w:rPr>
                <w:spacing w:val="-2"/>
                <w:sz w:val="18"/>
                <w:szCs w:val="18"/>
              </w:rPr>
            </w:pPr>
            <w:r>
              <w:rPr>
                <w:rFonts w:hint="eastAsia"/>
                <w:spacing w:val="-2"/>
                <w:sz w:val="18"/>
                <w:szCs w:val="18"/>
              </w:rPr>
              <w:t>絶縁油耐圧試験</w:t>
            </w:r>
          </w:p>
          <w:p w14:paraId="70056518" w14:textId="2BC44559" w:rsidR="00655DB0" w:rsidRPr="003602E8" w:rsidRDefault="00655DB0" w:rsidP="003602E8">
            <w:pPr>
              <w:spacing w:before="62"/>
              <w:jc w:val="both"/>
              <w:rPr>
                <w:spacing w:val="-2"/>
                <w:sz w:val="18"/>
                <w:szCs w:val="18"/>
              </w:rPr>
            </w:pPr>
            <w:r>
              <w:rPr>
                <w:rFonts w:hint="eastAsia"/>
                <w:spacing w:val="-2"/>
                <w:sz w:val="18"/>
                <w:szCs w:val="18"/>
              </w:rPr>
              <w:t>動作特性計測</w:t>
            </w:r>
          </w:p>
        </w:tc>
      </w:tr>
      <w:tr w:rsidR="00655DB0" w:rsidRPr="003602E8" w14:paraId="1A60CFAF" w14:textId="77777777" w:rsidTr="008A54FC">
        <w:trPr>
          <w:trHeight w:val="351"/>
          <w:jc w:val="center"/>
        </w:trPr>
        <w:tc>
          <w:tcPr>
            <w:tcW w:w="490" w:type="dxa"/>
            <w:vMerge/>
          </w:tcPr>
          <w:p w14:paraId="4B2DA222" w14:textId="77777777" w:rsidR="00655DB0" w:rsidRPr="003602E8" w:rsidRDefault="00655DB0" w:rsidP="00FC4680">
            <w:pPr>
              <w:spacing w:before="62"/>
              <w:jc w:val="both"/>
              <w:rPr>
                <w:spacing w:val="-2"/>
                <w:sz w:val="18"/>
                <w:szCs w:val="18"/>
              </w:rPr>
            </w:pPr>
          </w:p>
        </w:tc>
        <w:tc>
          <w:tcPr>
            <w:tcW w:w="1046" w:type="dxa"/>
            <w:vAlign w:val="center"/>
          </w:tcPr>
          <w:p w14:paraId="30B1C48D" w14:textId="7CB556EF" w:rsidR="00655DB0" w:rsidRPr="003602E8" w:rsidRDefault="00655DB0" w:rsidP="003602E8">
            <w:pPr>
              <w:spacing w:before="62"/>
              <w:jc w:val="center"/>
              <w:rPr>
                <w:spacing w:val="-2"/>
                <w:sz w:val="18"/>
                <w:szCs w:val="18"/>
              </w:rPr>
            </w:pPr>
            <w:r w:rsidRPr="003602E8">
              <w:rPr>
                <w:rFonts w:hint="eastAsia"/>
                <w:spacing w:val="-2"/>
                <w:sz w:val="18"/>
                <w:szCs w:val="18"/>
              </w:rPr>
              <w:t>母線</w:t>
            </w:r>
          </w:p>
        </w:tc>
        <w:tc>
          <w:tcPr>
            <w:tcW w:w="656" w:type="dxa"/>
            <w:vMerge/>
          </w:tcPr>
          <w:p w14:paraId="2ECE12AA" w14:textId="77777777" w:rsidR="00655DB0" w:rsidRPr="003602E8" w:rsidRDefault="00655DB0" w:rsidP="00FC4680">
            <w:pPr>
              <w:spacing w:before="62"/>
              <w:jc w:val="both"/>
              <w:rPr>
                <w:spacing w:val="-2"/>
                <w:sz w:val="18"/>
                <w:szCs w:val="18"/>
              </w:rPr>
            </w:pPr>
          </w:p>
        </w:tc>
        <w:tc>
          <w:tcPr>
            <w:tcW w:w="2082" w:type="dxa"/>
            <w:vAlign w:val="center"/>
          </w:tcPr>
          <w:p w14:paraId="32AEDB80" w14:textId="6A187638" w:rsidR="00655DB0" w:rsidRPr="003602E8" w:rsidRDefault="00655DB0" w:rsidP="003602E8">
            <w:pPr>
              <w:spacing w:before="62"/>
              <w:jc w:val="both"/>
              <w:rPr>
                <w:spacing w:val="-2"/>
                <w:sz w:val="18"/>
                <w:szCs w:val="18"/>
              </w:rPr>
            </w:pPr>
            <w:r>
              <w:rPr>
                <w:rFonts w:hint="eastAsia"/>
                <w:spacing w:val="-2"/>
                <w:sz w:val="18"/>
                <w:szCs w:val="18"/>
              </w:rPr>
              <w:t>外観点検</w:t>
            </w:r>
          </w:p>
        </w:tc>
        <w:tc>
          <w:tcPr>
            <w:tcW w:w="662" w:type="dxa"/>
            <w:vMerge/>
            <w:vAlign w:val="center"/>
          </w:tcPr>
          <w:p w14:paraId="79278BDF" w14:textId="77777777" w:rsidR="00655DB0" w:rsidRPr="003602E8" w:rsidRDefault="00655DB0" w:rsidP="003602E8">
            <w:pPr>
              <w:spacing w:before="62"/>
              <w:jc w:val="both"/>
              <w:rPr>
                <w:spacing w:val="-2"/>
                <w:sz w:val="18"/>
                <w:szCs w:val="18"/>
              </w:rPr>
            </w:pPr>
          </w:p>
        </w:tc>
        <w:tc>
          <w:tcPr>
            <w:tcW w:w="2075" w:type="dxa"/>
            <w:vAlign w:val="center"/>
          </w:tcPr>
          <w:p w14:paraId="74376E16" w14:textId="7E116508" w:rsidR="00655DB0" w:rsidRDefault="00655DB0" w:rsidP="003602E8">
            <w:pPr>
              <w:spacing w:before="62"/>
              <w:jc w:val="both"/>
              <w:rPr>
                <w:spacing w:val="-2"/>
                <w:sz w:val="18"/>
                <w:szCs w:val="18"/>
              </w:rPr>
            </w:pPr>
            <w:r>
              <w:rPr>
                <w:rFonts w:hint="eastAsia"/>
                <w:spacing w:val="-2"/>
                <w:sz w:val="18"/>
                <w:szCs w:val="18"/>
              </w:rPr>
              <w:t>母線の高さ</w:t>
            </w:r>
            <w:r w:rsidR="008A54FC">
              <w:rPr>
                <w:rFonts w:hint="eastAsia"/>
                <w:spacing w:val="-2"/>
                <w:sz w:val="18"/>
                <w:szCs w:val="18"/>
              </w:rPr>
              <w:t>,</w:t>
            </w:r>
            <w:r>
              <w:rPr>
                <w:rFonts w:hint="eastAsia"/>
                <w:spacing w:val="-2"/>
                <w:sz w:val="18"/>
                <w:szCs w:val="18"/>
              </w:rPr>
              <w:t>たるみ</w:t>
            </w:r>
            <w:r w:rsidR="008A54FC">
              <w:rPr>
                <w:rFonts w:hint="eastAsia"/>
                <w:spacing w:val="-2"/>
                <w:sz w:val="18"/>
                <w:szCs w:val="18"/>
              </w:rPr>
              <w:t>,</w:t>
            </w:r>
            <w:r>
              <w:rPr>
                <w:rFonts w:hint="eastAsia"/>
                <w:spacing w:val="-2"/>
                <w:sz w:val="18"/>
                <w:szCs w:val="18"/>
              </w:rPr>
              <w:t>離隔距離</w:t>
            </w:r>
            <w:r w:rsidR="008A54FC">
              <w:rPr>
                <w:rFonts w:hint="eastAsia"/>
                <w:spacing w:val="-2"/>
                <w:sz w:val="18"/>
                <w:szCs w:val="18"/>
              </w:rPr>
              <w:t>,</w:t>
            </w:r>
            <w:r>
              <w:rPr>
                <w:rFonts w:hint="eastAsia"/>
                <w:spacing w:val="-2"/>
                <w:sz w:val="18"/>
                <w:szCs w:val="18"/>
              </w:rPr>
              <w:t>腐食</w:t>
            </w:r>
            <w:r w:rsidR="008A54FC">
              <w:rPr>
                <w:rFonts w:hint="eastAsia"/>
                <w:spacing w:val="-2"/>
                <w:sz w:val="18"/>
                <w:szCs w:val="18"/>
              </w:rPr>
              <w:t>,</w:t>
            </w:r>
            <w:r>
              <w:rPr>
                <w:rFonts w:hint="eastAsia"/>
                <w:spacing w:val="-2"/>
                <w:sz w:val="18"/>
                <w:szCs w:val="18"/>
              </w:rPr>
              <w:t>損傷</w:t>
            </w:r>
            <w:r w:rsidR="008A54FC">
              <w:rPr>
                <w:rFonts w:hint="eastAsia"/>
                <w:spacing w:val="-2"/>
                <w:sz w:val="18"/>
                <w:szCs w:val="18"/>
              </w:rPr>
              <w:t>,</w:t>
            </w:r>
            <w:r>
              <w:rPr>
                <w:rFonts w:hint="eastAsia"/>
                <w:spacing w:val="-2"/>
                <w:sz w:val="18"/>
                <w:szCs w:val="18"/>
              </w:rPr>
              <w:t>過熱</w:t>
            </w:r>
          </w:p>
          <w:p w14:paraId="20DE4406" w14:textId="6AB77711" w:rsidR="00655DB0" w:rsidRDefault="00655DB0" w:rsidP="003602E8">
            <w:pPr>
              <w:spacing w:before="62"/>
              <w:jc w:val="both"/>
              <w:rPr>
                <w:spacing w:val="-2"/>
                <w:sz w:val="18"/>
                <w:szCs w:val="18"/>
              </w:rPr>
            </w:pPr>
            <w:r>
              <w:rPr>
                <w:rFonts w:hint="eastAsia"/>
                <w:spacing w:val="-2"/>
                <w:sz w:val="18"/>
                <w:szCs w:val="18"/>
              </w:rPr>
              <w:t>接続部</w:t>
            </w:r>
            <w:r w:rsidR="008A54FC">
              <w:rPr>
                <w:rFonts w:hint="eastAsia"/>
                <w:spacing w:val="-2"/>
                <w:sz w:val="18"/>
                <w:szCs w:val="18"/>
              </w:rPr>
              <w:t>,</w:t>
            </w:r>
            <w:r>
              <w:rPr>
                <w:rFonts w:hint="eastAsia"/>
                <w:spacing w:val="-2"/>
                <w:sz w:val="18"/>
                <w:szCs w:val="18"/>
              </w:rPr>
              <w:t>クランプ類の</w:t>
            </w:r>
            <w:r w:rsidRPr="0003042B">
              <w:rPr>
                <w:rFonts w:hint="eastAsia"/>
                <w:spacing w:val="-2"/>
                <w:sz w:val="18"/>
                <w:szCs w:val="18"/>
              </w:rPr>
              <w:t>腐食</w:t>
            </w:r>
            <w:r w:rsidR="008A54FC">
              <w:rPr>
                <w:rFonts w:hint="eastAsia"/>
                <w:spacing w:val="-2"/>
                <w:sz w:val="18"/>
                <w:szCs w:val="18"/>
              </w:rPr>
              <w:t>,</w:t>
            </w:r>
            <w:r w:rsidRPr="0003042B">
              <w:rPr>
                <w:rFonts w:hint="eastAsia"/>
                <w:spacing w:val="-2"/>
                <w:sz w:val="18"/>
                <w:szCs w:val="18"/>
              </w:rPr>
              <w:t>損傷</w:t>
            </w:r>
            <w:r w:rsidR="008A54FC">
              <w:rPr>
                <w:rFonts w:hint="eastAsia"/>
                <w:spacing w:val="-2"/>
                <w:sz w:val="18"/>
                <w:szCs w:val="18"/>
              </w:rPr>
              <w:t>,</w:t>
            </w:r>
            <w:r w:rsidRPr="0003042B">
              <w:rPr>
                <w:rFonts w:hint="eastAsia"/>
                <w:spacing w:val="-2"/>
                <w:sz w:val="18"/>
                <w:szCs w:val="18"/>
              </w:rPr>
              <w:t>過熱</w:t>
            </w:r>
            <w:r w:rsidR="008A54FC">
              <w:rPr>
                <w:rFonts w:hint="eastAsia"/>
                <w:spacing w:val="-2"/>
                <w:sz w:val="18"/>
                <w:szCs w:val="18"/>
              </w:rPr>
              <w:t>,</w:t>
            </w:r>
            <w:r>
              <w:rPr>
                <w:rFonts w:hint="eastAsia"/>
                <w:spacing w:val="-2"/>
                <w:sz w:val="18"/>
                <w:szCs w:val="18"/>
              </w:rPr>
              <w:t>ゆるみ</w:t>
            </w:r>
          </w:p>
          <w:p w14:paraId="7D2DEA10" w14:textId="78BCB61E" w:rsidR="00655DB0" w:rsidRPr="0003042B" w:rsidRDefault="00655DB0" w:rsidP="003602E8">
            <w:pPr>
              <w:spacing w:before="62"/>
              <w:jc w:val="both"/>
              <w:rPr>
                <w:spacing w:val="-2"/>
                <w:sz w:val="18"/>
                <w:szCs w:val="18"/>
              </w:rPr>
            </w:pPr>
            <w:r>
              <w:rPr>
                <w:rFonts w:hint="eastAsia"/>
                <w:spacing w:val="-2"/>
                <w:sz w:val="18"/>
                <w:szCs w:val="18"/>
              </w:rPr>
              <w:t>がいし類</w:t>
            </w:r>
            <w:r w:rsidR="008A54FC">
              <w:rPr>
                <w:rFonts w:hint="eastAsia"/>
                <w:spacing w:val="-2"/>
                <w:sz w:val="18"/>
                <w:szCs w:val="18"/>
              </w:rPr>
              <w:t>,</w:t>
            </w:r>
            <w:r>
              <w:rPr>
                <w:rFonts w:hint="eastAsia"/>
                <w:spacing w:val="-2"/>
                <w:sz w:val="18"/>
                <w:szCs w:val="18"/>
              </w:rPr>
              <w:t>支持物の</w:t>
            </w:r>
            <w:r w:rsidRPr="0003042B">
              <w:rPr>
                <w:rFonts w:hint="eastAsia"/>
                <w:spacing w:val="-2"/>
                <w:sz w:val="18"/>
                <w:szCs w:val="18"/>
              </w:rPr>
              <w:t>腐食</w:t>
            </w:r>
            <w:r w:rsidR="008A54FC">
              <w:rPr>
                <w:rFonts w:hint="eastAsia"/>
                <w:spacing w:val="-2"/>
                <w:sz w:val="18"/>
                <w:szCs w:val="18"/>
              </w:rPr>
              <w:t>,</w:t>
            </w:r>
            <w:r w:rsidRPr="0003042B">
              <w:rPr>
                <w:rFonts w:hint="eastAsia"/>
                <w:spacing w:val="-2"/>
                <w:sz w:val="18"/>
                <w:szCs w:val="18"/>
              </w:rPr>
              <w:t>損傷</w:t>
            </w:r>
            <w:r w:rsidR="008A54FC">
              <w:rPr>
                <w:rFonts w:hint="eastAsia"/>
                <w:spacing w:val="-2"/>
                <w:sz w:val="18"/>
                <w:szCs w:val="18"/>
              </w:rPr>
              <w:t>,</w:t>
            </w:r>
            <w:r>
              <w:rPr>
                <w:rFonts w:hint="eastAsia"/>
                <w:spacing w:val="-2"/>
                <w:sz w:val="18"/>
                <w:szCs w:val="18"/>
              </w:rPr>
              <w:t>変形</w:t>
            </w:r>
            <w:r w:rsidR="008A54FC">
              <w:rPr>
                <w:rFonts w:hint="eastAsia"/>
                <w:spacing w:val="-2"/>
                <w:sz w:val="18"/>
                <w:szCs w:val="18"/>
              </w:rPr>
              <w:t>,</w:t>
            </w:r>
            <w:r>
              <w:rPr>
                <w:rFonts w:hint="eastAsia"/>
                <w:spacing w:val="-2"/>
                <w:sz w:val="18"/>
                <w:szCs w:val="18"/>
              </w:rPr>
              <w:t>ゆるみ</w:t>
            </w:r>
          </w:p>
        </w:tc>
        <w:tc>
          <w:tcPr>
            <w:tcW w:w="672" w:type="dxa"/>
            <w:vAlign w:val="center"/>
          </w:tcPr>
          <w:p w14:paraId="7A4B1938" w14:textId="78DDA2F3" w:rsidR="00655DB0" w:rsidRPr="003602E8" w:rsidRDefault="00655DB0" w:rsidP="00DE107D">
            <w:pPr>
              <w:spacing w:before="62"/>
              <w:jc w:val="both"/>
              <w:rPr>
                <w:spacing w:val="-2"/>
                <w:sz w:val="18"/>
                <w:szCs w:val="18"/>
              </w:rPr>
            </w:pPr>
            <w:r>
              <w:rPr>
                <w:rFonts w:hint="eastAsia"/>
                <w:spacing w:val="-2"/>
                <w:sz w:val="18"/>
                <w:szCs w:val="18"/>
              </w:rPr>
              <w:t>1年</w:t>
            </w:r>
          </w:p>
        </w:tc>
        <w:tc>
          <w:tcPr>
            <w:tcW w:w="2069" w:type="dxa"/>
            <w:vAlign w:val="center"/>
          </w:tcPr>
          <w:p w14:paraId="2E137008" w14:textId="60601949" w:rsidR="00655DB0" w:rsidRPr="003602E8" w:rsidRDefault="00655DB0" w:rsidP="003602E8">
            <w:pPr>
              <w:spacing w:before="62"/>
              <w:jc w:val="both"/>
              <w:rPr>
                <w:spacing w:val="-2"/>
                <w:sz w:val="18"/>
                <w:szCs w:val="18"/>
              </w:rPr>
            </w:pPr>
            <w:r>
              <w:rPr>
                <w:rFonts w:hint="eastAsia"/>
                <w:spacing w:val="-2"/>
                <w:sz w:val="18"/>
                <w:szCs w:val="18"/>
              </w:rPr>
              <w:t>絶縁抵抗測定</w:t>
            </w:r>
          </w:p>
        </w:tc>
      </w:tr>
      <w:tr w:rsidR="00655DB0" w:rsidRPr="003602E8" w14:paraId="396E8F22" w14:textId="77777777" w:rsidTr="008A54FC">
        <w:trPr>
          <w:trHeight w:val="365"/>
          <w:jc w:val="center"/>
        </w:trPr>
        <w:tc>
          <w:tcPr>
            <w:tcW w:w="490" w:type="dxa"/>
            <w:vMerge/>
          </w:tcPr>
          <w:p w14:paraId="0F0C3196" w14:textId="77777777" w:rsidR="00655DB0" w:rsidRPr="003602E8" w:rsidRDefault="00655DB0" w:rsidP="00FC4680">
            <w:pPr>
              <w:spacing w:before="62"/>
              <w:jc w:val="both"/>
              <w:rPr>
                <w:spacing w:val="-2"/>
                <w:sz w:val="18"/>
                <w:szCs w:val="18"/>
              </w:rPr>
            </w:pPr>
          </w:p>
        </w:tc>
        <w:tc>
          <w:tcPr>
            <w:tcW w:w="1046" w:type="dxa"/>
            <w:vAlign w:val="center"/>
          </w:tcPr>
          <w:p w14:paraId="61D70621" w14:textId="67D8A4F6" w:rsidR="00655DB0" w:rsidRPr="003602E8" w:rsidRDefault="00655DB0" w:rsidP="003602E8">
            <w:pPr>
              <w:spacing w:before="62"/>
              <w:jc w:val="center"/>
              <w:rPr>
                <w:spacing w:val="-2"/>
                <w:sz w:val="18"/>
                <w:szCs w:val="18"/>
              </w:rPr>
            </w:pPr>
            <w:r w:rsidRPr="003602E8">
              <w:rPr>
                <w:rFonts w:hint="eastAsia"/>
                <w:spacing w:val="-2"/>
                <w:sz w:val="18"/>
                <w:szCs w:val="18"/>
              </w:rPr>
              <w:t>変圧器</w:t>
            </w:r>
          </w:p>
        </w:tc>
        <w:tc>
          <w:tcPr>
            <w:tcW w:w="656" w:type="dxa"/>
            <w:vMerge/>
          </w:tcPr>
          <w:p w14:paraId="11131A80" w14:textId="77777777" w:rsidR="00655DB0" w:rsidRPr="003602E8" w:rsidRDefault="00655DB0" w:rsidP="00FC4680">
            <w:pPr>
              <w:spacing w:before="62"/>
              <w:jc w:val="both"/>
              <w:rPr>
                <w:spacing w:val="-2"/>
                <w:sz w:val="18"/>
                <w:szCs w:val="18"/>
              </w:rPr>
            </w:pPr>
          </w:p>
        </w:tc>
        <w:tc>
          <w:tcPr>
            <w:tcW w:w="2082" w:type="dxa"/>
            <w:vAlign w:val="center"/>
          </w:tcPr>
          <w:p w14:paraId="24EC534E" w14:textId="769DE810" w:rsidR="00655DB0" w:rsidRPr="003602E8" w:rsidRDefault="00655DB0" w:rsidP="00DE107D">
            <w:pPr>
              <w:spacing w:before="62"/>
              <w:jc w:val="both"/>
              <w:rPr>
                <w:spacing w:val="-2"/>
                <w:sz w:val="18"/>
                <w:szCs w:val="18"/>
              </w:rPr>
            </w:pPr>
            <w:r>
              <w:rPr>
                <w:rFonts w:hint="eastAsia"/>
                <w:spacing w:val="-2"/>
                <w:sz w:val="18"/>
                <w:szCs w:val="18"/>
              </w:rPr>
              <w:t>本体の外観点検</w:t>
            </w:r>
            <w:r w:rsidR="008A54FC">
              <w:rPr>
                <w:rFonts w:hint="eastAsia"/>
                <w:spacing w:val="-2"/>
                <w:sz w:val="18"/>
                <w:szCs w:val="18"/>
              </w:rPr>
              <w:t>,</w:t>
            </w:r>
            <w:r>
              <w:rPr>
                <w:rFonts w:hint="eastAsia"/>
                <w:spacing w:val="-2"/>
                <w:sz w:val="18"/>
                <w:szCs w:val="18"/>
              </w:rPr>
              <w:t>漏油</w:t>
            </w:r>
            <w:r w:rsidR="008A54FC">
              <w:rPr>
                <w:rFonts w:hint="eastAsia"/>
                <w:spacing w:val="-2"/>
                <w:sz w:val="18"/>
                <w:szCs w:val="18"/>
              </w:rPr>
              <w:t>,</w:t>
            </w:r>
            <w:r>
              <w:rPr>
                <w:rFonts w:hint="eastAsia"/>
                <w:spacing w:val="-2"/>
                <w:sz w:val="18"/>
                <w:szCs w:val="18"/>
              </w:rPr>
              <w:t>汚損</w:t>
            </w:r>
            <w:r w:rsidR="008A54FC">
              <w:rPr>
                <w:rFonts w:hint="eastAsia"/>
                <w:spacing w:val="-2"/>
                <w:sz w:val="18"/>
                <w:szCs w:val="18"/>
              </w:rPr>
              <w:t>,</w:t>
            </w:r>
            <w:r>
              <w:rPr>
                <w:rFonts w:hint="eastAsia"/>
                <w:spacing w:val="-2"/>
                <w:sz w:val="18"/>
                <w:szCs w:val="18"/>
              </w:rPr>
              <w:t>振動</w:t>
            </w:r>
            <w:r w:rsidR="008A54FC">
              <w:rPr>
                <w:rFonts w:hint="eastAsia"/>
                <w:spacing w:val="-2"/>
                <w:sz w:val="18"/>
                <w:szCs w:val="18"/>
              </w:rPr>
              <w:t>,</w:t>
            </w:r>
            <w:r>
              <w:rPr>
                <w:rFonts w:hint="eastAsia"/>
                <w:spacing w:val="-2"/>
                <w:sz w:val="18"/>
                <w:szCs w:val="18"/>
              </w:rPr>
              <w:t>音響</w:t>
            </w:r>
            <w:r w:rsidR="008A54FC">
              <w:rPr>
                <w:rFonts w:hint="eastAsia"/>
                <w:spacing w:val="-2"/>
                <w:sz w:val="18"/>
                <w:szCs w:val="18"/>
              </w:rPr>
              <w:t>,</w:t>
            </w:r>
            <w:r>
              <w:rPr>
                <w:rFonts w:hint="eastAsia"/>
                <w:spacing w:val="-2"/>
                <w:sz w:val="18"/>
                <w:szCs w:val="18"/>
              </w:rPr>
              <w:t>温度</w:t>
            </w:r>
          </w:p>
        </w:tc>
        <w:tc>
          <w:tcPr>
            <w:tcW w:w="662" w:type="dxa"/>
            <w:vMerge/>
            <w:vAlign w:val="center"/>
          </w:tcPr>
          <w:p w14:paraId="194490A9" w14:textId="77777777" w:rsidR="00655DB0" w:rsidRPr="003602E8" w:rsidRDefault="00655DB0" w:rsidP="003602E8">
            <w:pPr>
              <w:spacing w:before="62"/>
              <w:jc w:val="both"/>
              <w:rPr>
                <w:spacing w:val="-2"/>
                <w:sz w:val="18"/>
                <w:szCs w:val="18"/>
              </w:rPr>
            </w:pPr>
          </w:p>
        </w:tc>
        <w:tc>
          <w:tcPr>
            <w:tcW w:w="2075" w:type="dxa"/>
            <w:vAlign w:val="center"/>
          </w:tcPr>
          <w:p w14:paraId="766E5525" w14:textId="172D672F" w:rsidR="00655DB0" w:rsidRPr="003602E8" w:rsidRDefault="00655DB0" w:rsidP="003602E8">
            <w:pPr>
              <w:spacing w:before="62"/>
              <w:jc w:val="both"/>
              <w:rPr>
                <w:spacing w:val="-2"/>
                <w:sz w:val="18"/>
                <w:szCs w:val="18"/>
              </w:rPr>
            </w:pPr>
            <w:r>
              <w:rPr>
                <w:rFonts w:hint="eastAsia"/>
                <w:spacing w:val="-2"/>
                <w:sz w:val="18"/>
                <w:szCs w:val="18"/>
              </w:rPr>
              <w:t>各部の損傷</w:t>
            </w:r>
            <w:r w:rsidR="008A54FC">
              <w:rPr>
                <w:rFonts w:hint="eastAsia"/>
                <w:spacing w:val="-2"/>
                <w:sz w:val="18"/>
                <w:szCs w:val="18"/>
              </w:rPr>
              <w:t>,</w:t>
            </w:r>
            <w:r>
              <w:rPr>
                <w:rFonts w:hint="eastAsia"/>
                <w:spacing w:val="-2"/>
                <w:sz w:val="18"/>
                <w:szCs w:val="18"/>
              </w:rPr>
              <w:t>腐食</w:t>
            </w:r>
            <w:r w:rsidR="008A54FC">
              <w:rPr>
                <w:rFonts w:hint="eastAsia"/>
                <w:spacing w:val="-2"/>
                <w:sz w:val="18"/>
                <w:szCs w:val="18"/>
              </w:rPr>
              <w:t>,</w:t>
            </w:r>
            <w:r>
              <w:rPr>
                <w:rFonts w:hint="eastAsia"/>
                <w:spacing w:val="-2"/>
                <w:sz w:val="18"/>
                <w:szCs w:val="18"/>
              </w:rPr>
              <w:t>発錆</w:t>
            </w:r>
            <w:r w:rsidR="008A54FC">
              <w:rPr>
                <w:rFonts w:hint="eastAsia"/>
                <w:spacing w:val="-2"/>
                <w:sz w:val="18"/>
                <w:szCs w:val="18"/>
              </w:rPr>
              <w:t>,</w:t>
            </w:r>
            <w:r>
              <w:rPr>
                <w:rFonts w:hint="eastAsia"/>
                <w:spacing w:val="-2"/>
                <w:sz w:val="18"/>
                <w:szCs w:val="18"/>
              </w:rPr>
              <w:t>ゆるみ</w:t>
            </w:r>
            <w:r w:rsidR="008A54FC">
              <w:rPr>
                <w:rFonts w:hint="eastAsia"/>
                <w:spacing w:val="-2"/>
                <w:sz w:val="18"/>
                <w:szCs w:val="18"/>
              </w:rPr>
              <w:t>,</w:t>
            </w:r>
            <w:r>
              <w:rPr>
                <w:rFonts w:hint="eastAsia"/>
                <w:spacing w:val="-2"/>
                <w:sz w:val="18"/>
                <w:szCs w:val="18"/>
              </w:rPr>
              <w:t>汚損</w:t>
            </w:r>
            <w:r w:rsidR="008A54FC">
              <w:rPr>
                <w:rFonts w:hint="eastAsia"/>
                <w:spacing w:val="-2"/>
                <w:sz w:val="18"/>
                <w:szCs w:val="18"/>
              </w:rPr>
              <w:t>,</w:t>
            </w:r>
            <w:r>
              <w:rPr>
                <w:rFonts w:hint="eastAsia"/>
                <w:spacing w:val="-2"/>
                <w:sz w:val="18"/>
                <w:szCs w:val="18"/>
              </w:rPr>
              <w:t>油量</w:t>
            </w:r>
            <w:r w:rsidR="008A54FC">
              <w:rPr>
                <w:rFonts w:hint="eastAsia"/>
                <w:spacing w:val="-2"/>
                <w:sz w:val="18"/>
                <w:szCs w:val="18"/>
              </w:rPr>
              <w:t>,</w:t>
            </w:r>
            <w:r>
              <w:rPr>
                <w:rFonts w:hint="eastAsia"/>
                <w:spacing w:val="-2"/>
                <w:sz w:val="18"/>
                <w:szCs w:val="18"/>
              </w:rPr>
              <w:t>接地線接続部</w:t>
            </w:r>
          </w:p>
        </w:tc>
        <w:tc>
          <w:tcPr>
            <w:tcW w:w="672" w:type="dxa"/>
            <w:vAlign w:val="center"/>
          </w:tcPr>
          <w:p w14:paraId="69BFA29D" w14:textId="77777777" w:rsidR="00655DB0" w:rsidRDefault="00655DB0" w:rsidP="00DE107D">
            <w:pPr>
              <w:spacing w:before="62"/>
              <w:jc w:val="both"/>
              <w:rPr>
                <w:spacing w:val="-2"/>
                <w:sz w:val="18"/>
                <w:szCs w:val="18"/>
              </w:rPr>
            </w:pPr>
            <w:r>
              <w:rPr>
                <w:rFonts w:hint="eastAsia"/>
                <w:spacing w:val="-2"/>
                <w:sz w:val="18"/>
                <w:szCs w:val="18"/>
              </w:rPr>
              <w:t>1年</w:t>
            </w:r>
          </w:p>
          <w:p w14:paraId="3EF486B1" w14:textId="77777777" w:rsidR="00655DB0" w:rsidRDefault="00655DB0" w:rsidP="00DE107D">
            <w:pPr>
              <w:spacing w:before="62"/>
              <w:jc w:val="both"/>
              <w:rPr>
                <w:spacing w:val="-2"/>
                <w:sz w:val="18"/>
                <w:szCs w:val="18"/>
              </w:rPr>
            </w:pPr>
          </w:p>
          <w:p w14:paraId="3FED085A" w14:textId="36EA5209" w:rsidR="00655DB0" w:rsidRDefault="008A54FC" w:rsidP="00DE107D">
            <w:pPr>
              <w:spacing w:before="62"/>
              <w:jc w:val="both"/>
              <w:rPr>
                <w:spacing w:val="-2"/>
                <w:sz w:val="18"/>
                <w:szCs w:val="18"/>
              </w:rPr>
            </w:pPr>
            <w:r>
              <w:rPr>
                <w:rFonts w:hint="eastAsia"/>
                <w:spacing w:val="-2"/>
                <w:sz w:val="18"/>
                <w:szCs w:val="18"/>
              </w:rPr>
              <w:t>2年</w:t>
            </w:r>
          </w:p>
          <w:p w14:paraId="7589EA73" w14:textId="77777777" w:rsidR="00655DB0" w:rsidRDefault="00655DB0" w:rsidP="00DE107D">
            <w:pPr>
              <w:spacing w:before="62"/>
              <w:jc w:val="both"/>
              <w:rPr>
                <w:spacing w:val="-2"/>
                <w:sz w:val="18"/>
                <w:szCs w:val="18"/>
              </w:rPr>
            </w:pPr>
            <w:r>
              <w:rPr>
                <w:rFonts w:hint="eastAsia"/>
                <w:spacing w:val="-2"/>
                <w:sz w:val="18"/>
                <w:szCs w:val="18"/>
              </w:rPr>
              <w:t>5年</w:t>
            </w:r>
          </w:p>
          <w:p w14:paraId="0BA6E18F" w14:textId="5508263B" w:rsidR="00655DB0" w:rsidRPr="003602E8" w:rsidRDefault="00655DB0" w:rsidP="00DE107D">
            <w:pPr>
              <w:spacing w:before="62"/>
              <w:jc w:val="both"/>
              <w:rPr>
                <w:spacing w:val="-2"/>
                <w:sz w:val="18"/>
                <w:szCs w:val="18"/>
              </w:rPr>
            </w:pPr>
            <w:r>
              <w:rPr>
                <w:rFonts w:hint="eastAsia"/>
                <w:spacing w:val="-2"/>
                <w:sz w:val="18"/>
                <w:szCs w:val="18"/>
              </w:rPr>
              <w:t>10年</w:t>
            </w:r>
          </w:p>
        </w:tc>
        <w:tc>
          <w:tcPr>
            <w:tcW w:w="2069" w:type="dxa"/>
            <w:vAlign w:val="center"/>
          </w:tcPr>
          <w:p w14:paraId="4B8AFA32" w14:textId="77777777" w:rsidR="00655DB0" w:rsidRDefault="00655DB0" w:rsidP="003602E8">
            <w:pPr>
              <w:spacing w:before="62"/>
              <w:jc w:val="both"/>
              <w:rPr>
                <w:spacing w:val="-2"/>
                <w:sz w:val="18"/>
                <w:szCs w:val="18"/>
              </w:rPr>
            </w:pPr>
            <w:r>
              <w:rPr>
                <w:rFonts w:hint="eastAsia"/>
                <w:spacing w:val="-2"/>
                <w:sz w:val="18"/>
                <w:szCs w:val="18"/>
              </w:rPr>
              <w:t>絶縁抵抗測定</w:t>
            </w:r>
          </w:p>
          <w:p w14:paraId="24A1754F" w14:textId="77777777" w:rsidR="00655DB0" w:rsidRDefault="00655DB0" w:rsidP="003602E8">
            <w:pPr>
              <w:spacing w:before="62"/>
              <w:jc w:val="both"/>
              <w:rPr>
                <w:spacing w:val="-2"/>
                <w:sz w:val="18"/>
                <w:szCs w:val="18"/>
              </w:rPr>
            </w:pPr>
            <w:r>
              <w:rPr>
                <w:rFonts w:hint="eastAsia"/>
                <w:spacing w:val="-2"/>
                <w:sz w:val="18"/>
                <w:szCs w:val="18"/>
              </w:rPr>
              <w:t>接地抵抗測定</w:t>
            </w:r>
          </w:p>
          <w:p w14:paraId="2A4680B9" w14:textId="77777777" w:rsidR="00655DB0" w:rsidRDefault="00655DB0" w:rsidP="003602E8">
            <w:pPr>
              <w:spacing w:before="62"/>
              <w:jc w:val="both"/>
              <w:rPr>
                <w:spacing w:val="-2"/>
                <w:sz w:val="18"/>
                <w:szCs w:val="18"/>
              </w:rPr>
            </w:pPr>
            <w:r>
              <w:rPr>
                <w:rFonts w:hint="eastAsia"/>
                <w:spacing w:val="-2"/>
                <w:sz w:val="18"/>
                <w:szCs w:val="18"/>
              </w:rPr>
              <w:t>絶縁油耐圧試験</w:t>
            </w:r>
          </w:p>
          <w:p w14:paraId="1C27D12B" w14:textId="0044022A" w:rsidR="00655DB0" w:rsidRPr="003602E8" w:rsidRDefault="00655DB0" w:rsidP="003602E8">
            <w:pPr>
              <w:spacing w:before="62"/>
              <w:jc w:val="both"/>
              <w:rPr>
                <w:spacing w:val="-2"/>
                <w:sz w:val="18"/>
                <w:szCs w:val="18"/>
              </w:rPr>
            </w:pPr>
            <w:r>
              <w:rPr>
                <w:rFonts w:hint="eastAsia"/>
                <w:spacing w:val="-2"/>
                <w:sz w:val="18"/>
                <w:szCs w:val="18"/>
              </w:rPr>
              <w:t>内部点検(コイル</w:t>
            </w:r>
            <w:r w:rsidR="008A54FC">
              <w:rPr>
                <w:rFonts w:hint="eastAsia"/>
                <w:spacing w:val="-2"/>
                <w:sz w:val="18"/>
                <w:szCs w:val="18"/>
              </w:rPr>
              <w:t>,</w:t>
            </w:r>
            <w:r>
              <w:rPr>
                <w:rFonts w:hint="eastAsia"/>
                <w:spacing w:val="-2"/>
                <w:sz w:val="18"/>
                <w:szCs w:val="18"/>
              </w:rPr>
              <w:t>接続部リード線</w:t>
            </w:r>
            <w:r w:rsidR="008A54FC">
              <w:rPr>
                <w:rFonts w:hint="eastAsia"/>
                <w:spacing w:val="-2"/>
                <w:sz w:val="18"/>
                <w:szCs w:val="18"/>
              </w:rPr>
              <w:t>,</w:t>
            </w:r>
            <w:r>
              <w:rPr>
                <w:rFonts w:hint="eastAsia"/>
                <w:spacing w:val="-2"/>
                <w:sz w:val="18"/>
                <w:szCs w:val="18"/>
              </w:rPr>
              <w:t>鉄心他)</w:t>
            </w:r>
          </w:p>
        </w:tc>
      </w:tr>
      <w:tr w:rsidR="00655DB0" w:rsidRPr="003602E8" w14:paraId="62BCD9FD" w14:textId="77777777" w:rsidTr="008A54FC">
        <w:trPr>
          <w:trHeight w:val="717"/>
          <w:jc w:val="center"/>
        </w:trPr>
        <w:tc>
          <w:tcPr>
            <w:tcW w:w="490" w:type="dxa"/>
            <w:vMerge/>
          </w:tcPr>
          <w:p w14:paraId="6175D2FB" w14:textId="77777777" w:rsidR="00655DB0" w:rsidRPr="003602E8" w:rsidRDefault="00655DB0" w:rsidP="00FC4680">
            <w:pPr>
              <w:spacing w:before="62"/>
              <w:jc w:val="both"/>
              <w:rPr>
                <w:spacing w:val="-2"/>
                <w:sz w:val="18"/>
                <w:szCs w:val="18"/>
              </w:rPr>
            </w:pPr>
          </w:p>
        </w:tc>
        <w:tc>
          <w:tcPr>
            <w:tcW w:w="1046" w:type="dxa"/>
            <w:vAlign w:val="center"/>
          </w:tcPr>
          <w:p w14:paraId="24D07C63" w14:textId="77777777" w:rsidR="00655DB0" w:rsidRPr="003602E8" w:rsidRDefault="00655DB0" w:rsidP="003602E8">
            <w:pPr>
              <w:spacing w:before="62"/>
              <w:jc w:val="center"/>
              <w:rPr>
                <w:spacing w:val="-2"/>
                <w:sz w:val="18"/>
                <w:szCs w:val="18"/>
              </w:rPr>
            </w:pPr>
            <w:r w:rsidRPr="003602E8">
              <w:rPr>
                <w:rFonts w:hint="eastAsia"/>
                <w:spacing w:val="-2"/>
                <w:sz w:val="18"/>
                <w:szCs w:val="18"/>
              </w:rPr>
              <w:t>計器用</w:t>
            </w:r>
          </w:p>
          <w:p w14:paraId="002BD9E7" w14:textId="75E2B6D2" w:rsidR="00655DB0" w:rsidRPr="003602E8" w:rsidRDefault="00655DB0" w:rsidP="003602E8">
            <w:pPr>
              <w:spacing w:before="62"/>
              <w:jc w:val="center"/>
              <w:rPr>
                <w:spacing w:val="-2"/>
                <w:sz w:val="18"/>
                <w:szCs w:val="18"/>
              </w:rPr>
            </w:pPr>
            <w:r w:rsidRPr="003602E8">
              <w:rPr>
                <w:rFonts w:hint="eastAsia"/>
                <w:spacing w:val="-2"/>
                <w:sz w:val="18"/>
                <w:szCs w:val="18"/>
              </w:rPr>
              <w:t>変成器</w:t>
            </w:r>
          </w:p>
        </w:tc>
        <w:tc>
          <w:tcPr>
            <w:tcW w:w="656" w:type="dxa"/>
            <w:vMerge/>
          </w:tcPr>
          <w:p w14:paraId="2D5329EB" w14:textId="77777777" w:rsidR="00655DB0" w:rsidRPr="003602E8" w:rsidRDefault="00655DB0" w:rsidP="00FC4680">
            <w:pPr>
              <w:spacing w:before="62"/>
              <w:jc w:val="both"/>
              <w:rPr>
                <w:spacing w:val="-2"/>
                <w:sz w:val="18"/>
                <w:szCs w:val="18"/>
              </w:rPr>
            </w:pPr>
          </w:p>
        </w:tc>
        <w:tc>
          <w:tcPr>
            <w:tcW w:w="2082" w:type="dxa"/>
            <w:vAlign w:val="center"/>
          </w:tcPr>
          <w:p w14:paraId="6A7BDC49" w14:textId="13A6B3F7" w:rsidR="00655DB0" w:rsidRPr="003602E8" w:rsidRDefault="00655DB0" w:rsidP="003602E8">
            <w:pPr>
              <w:spacing w:before="62"/>
              <w:jc w:val="both"/>
              <w:rPr>
                <w:spacing w:val="-2"/>
                <w:sz w:val="18"/>
                <w:szCs w:val="18"/>
              </w:rPr>
            </w:pPr>
            <w:r>
              <w:rPr>
                <w:rFonts w:hint="eastAsia"/>
                <w:spacing w:val="-2"/>
                <w:sz w:val="18"/>
                <w:szCs w:val="18"/>
              </w:rPr>
              <w:t>外部の損傷</w:t>
            </w:r>
            <w:r w:rsidR="008A54FC">
              <w:rPr>
                <w:rFonts w:hint="eastAsia"/>
                <w:spacing w:val="-2"/>
                <w:sz w:val="18"/>
                <w:szCs w:val="18"/>
              </w:rPr>
              <w:t>,</w:t>
            </w:r>
            <w:r>
              <w:rPr>
                <w:rFonts w:hint="eastAsia"/>
                <w:spacing w:val="-2"/>
                <w:sz w:val="18"/>
                <w:szCs w:val="18"/>
              </w:rPr>
              <w:t>腐食</w:t>
            </w:r>
            <w:r w:rsidR="008A54FC">
              <w:rPr>
                <w:rFonts w:hint="eastAsia"/>
                <w:spacing w:val="-2"/>
                <w:sz w:val="18"/>
                <w:szCs w:val="18"/>
              </w:rPr>
              <w:t>,</w:t>
            </w:r>
            <w:r>
              <w:rPr>
                <w:rFonts w:hint="eastAsia"/>
                <w:spacing w:val="-2"/>
                <w:sz w:val="18"/>
                <w:szCs w:val="18"/>
              </w:rPr>
              <w:t>発錆</w:t>
            </w:r>
            <w:r w:rsidR="008A54FC">
              <w:rPr>
                <w:rFonts w:hint="eastAsia"/>
                <w:spacing w:val="-2"/>
                <w:sz w:val="18"/>
                <w:szCs w:val="18"/>
              </w:rPr>
              <w:t>,</w:t>
            </w:r>
            <w:r>
              <w:rPr>
                <w:rFonts w:hint="eastAsia"/>
                <w:spacing w:val="-2"/>
                <w:sz w:val="18"/>
                <w:szCs w:val="18"/>
              </w:rPr>
              <w:t>変形</w:t>
            </w:r>
            <w:r w:rsidR="008A54FC">
              <w:rPr>
                <w:rFonts w:hint="eastAsia"/>
                <w:spacing w:val="-2"/>
                <w:sz w:val="18"/>
                <w:szCs w:val="18"/>
              </w:rPr>
              <w:t>,</w:t>
            </w:r>
            <w:r>
              <w:rPr>
                <w:rFonts w:hint="eastAsia"/>
                <w:spacing w:val="-2"/>
                <w:sz w:val="18"/>
                <w:szCs w:val="18"/>
              </w:rPr>
              <w:t>汚損</w:t>
            </w:r>
            <w:r w:rsidR="008A54FC">
              <w:rPr>
                <w:rFonts w:hint="eastAsia"/>
                <w:spacing w:val="-2"/>
                <w:sz w:val="18"/>
                <w:szCs w:val="18"/>
              </w:rPr>
              <w:t>,</w:t>
            </w:r>
            <w:r>
              <w:rPr>
                <w:rFonts w:hint="eastAsia"/>
                <w:spacing w:val="-2"/>
                <w:sz w:val="18"/>
                <w:szCs w:val="18"/>
              </w:rPr>
              <w:t>温度</w:t>
            </w:r>
            <w:r w:rsidR="008A54FC">
              <w:rPr>
                <w:rFonts w:hint="eastAsia"/>
                <w:spacing w:val="-2"/>
                <w:sz w:val="18"/>
                <w:szCs w:val="18"/>
              </w:rPr>
              <w:t>,</w:t>
            </w:r>
            <w:r>
              <w:rPr>
                <w:rFonts w:hint="eastAsia"/>
                <w:spacing w:val="-2"/>
                <w:sz w:val="18"/>
                <w:szCs w:val="18"/>
              </w:rPr>
              <w:t>音響</w:t>
            </w:r>
            <w:r w:rsidR="008A54FC">
              <w:rPr>
                <w:rFonts w:hint="eastAsia"/>
                <w:spacing w:val="-2"/>
                <w:sz w:val="18"/>
                <w:szCs w:val="18"/>
              </w:rPr>
              <w:t>,</w:t>
            </w:r>
            <w:r>
              <w:rPr>
                <w:rFonts w:hint="eastAsia"/>
                <w:spacing w:val="-2"/>
                <w:sz w:val="18"/>
                <w:szCs w:val="18"/>
              </w:rPr>
              <w:t>ヒューズの異常</w:t>
            </w:r>
          </w:p>
        </w:tc>
        <w:tc>
          <w:tcPr>
            <w:tcW w:w="662" w:type="dxa"/>
            <w:vMerge/>
            <w:vAlign w:val="center"/>
          </w:tcPr>
          <w:p w14:paraId="2CBEC26C" w14:textId="77777777" w:rsidR="00655DB0" w:rsidRPr="003602E8" w:rsidRDefault="00655DB0" w:rsidP="003602E8">
            <w:pPr>
              <w:spacing w:before="62"/>
              <w:jc w:val="both"/>
              <w:rPr>
                <w:spacing w:val="-2"/>
                <w:sz w:val="18"/>
                <w:szCs w:val="18"/>
              </w:rPr>
            </w:pPr>
          </w:p>
        </w:tc>
        <w:tc>
          <w:tcPr>
            <w:tcW w:w="2075" w:type="dxa"/>
            <w:vAlign w:val="center"/>
          </w:tcPr>
          <w:p w14:paraId="2D358446" w14:textId="71DB25EE" w:rsidR="00655DB0" w:rsidRPr="003602E8" w:rsidRDefault="00655DB0" w:rsidP="003602E8">
            <w:pPr>
              <w:spacing w:before="62"/>
              <w:jc w:val="both"/>
              <w:rPr>
                <w:spacing w:val="-2"/>
                <w:sz w:val="18"/>
                <w:szCs w:val="18"/>
              </w:rPr>
            </w:pPr>
            <w:r>
              <w:rPr>
                <w:rFonts w:hint="eastAsia"/>
                <w:spacing w:val="-2"/>
                <w:sz w:val="18"/>
                <w:szCs w:val="18"/>
              </w:rPr>
              <w:t>各部</w:t>
            </w:r>
            <w:r w:rsidRPr="00DE107D">
              <w:rPr>
                <w:rFonts w:hint="eastAsia"/>
                <w:spacing w:val="-2"/>
                <w:sz w:val="18"/>
                <w:szCs w:val="18"/>
              </w:rPr>
              <w:t>の損傷</w:t>
            </w:r>
            <w:r w:rsidR="008A54FC">
              <w:rPr>
                <w:rFonts w:hint="eastAsia"/>
                <w:spacing w:val="-2"/>
                <w:sz w:val="18"/>
                <w:szCs w:val="18"/>
              </w:rPr>
              <w:t>,</w:t>
            </w:r>
            <w:r w:rsidRPr="00DE107D">
              <w:rPr>
                <w:rFonts w:hint="eastAsia"/>
                <w:spacing w:val="-2"/>
                <w:sz w:val="18"/>
                <w:szCs w:val="18"/>
              </w:rPr>
              <w:t>腐食</w:t>
            </w:r>
            <w:r w:rsidR="008A54FC">
              <w:rPr>
                <w:rFonts w:hint="eastAsia"/>
                <w:spacing w:val="-2"/>
                <w:sz w:val="18"/>
                <w:szCs w:val="18"/>
              </w:rPr>
              <w:t>,</w:t>
            </w:r>
            <w:r>
              <w:rPr>
                <w:rFonts w:hint="eastAsia"/>
                <w:spacing w:val="-2"/>
                <w:sz w:val="18"/>
                <w:szCs w:val="18"/>
              </w:rPr>
              <w:t>接触</w:t>
            </w:r>
            <w:r w:rsidR="008A54FC">
              <w:rPr>
                <w:rFonts w:hint="eastAsia"/>
                <w:spacing w:val="-2"/>
                <w:sz w:val="18"/>
                <w:szCs w:val="18"/>
              </w:rPr>
              <w:t>,</w:t>
            </w:r>
            <w:r>
              <w:rPr>
                <w:rFonts w:hint="eastAsia"/>
                <w:spacing w:val="-2"/>
                <w:sz w:val="18"/>
                <w:szCs w:val="18"/>
              </w:rPr>
              <w:t>ゆるみ</w:t>
            </w:r>
            <w:r w:rsidR="008A54FC">
              <w:rPr>
                <w:rFonts w:hint="eastAsia"/>
                <w:spacing w:val="-2"/>
                <w:sz w:val="18"/>
                <w:szCs w:val="18"/>
              </w:rPr>
              <w:t>,</w:t>
            </w:r>
            <w:r>
              <w:rPr>
                <w:rFonts w:hint="eastAsia"/>
                <w:spacing w:val="-2"/>
                <w:sz w:val="18"/>
                <w:szCs w:val="18"/>
              </w:rPr>
              <w:t>亀裂</w:t>
            </w:r>
            <w:r w:rsidR="008A54FC">
              <w:rPr>
                <w:rFonts w:hint="eastAsia"/>
                <w:spacing w:val="-2"/>
                <w:sz w:val="18"/>
                <w:szCs w:val="18"/>
              </w:rPr>
              <w:t>,</w:t>
            </w:r>
            <w:r w:rsidRPr="00DE107D">
              <w:rPr>
                <w:rFonts w:hint="eastAsia"/>
                <w:spacing w:val="-2"/>
                <w:sz w:val="18"/>
                <w:szCs w:val="18"/>
              </w:rPr>
              <w:t>発錆</w:t>
            </w:r>
            <w:r w:rsidR="008A54FC">
              <w:rPr>
                <w:rFonts w:hint="eastAsia"/>
                <w:spacing w:val="-2"/>
                <w:sz w:val="18"/>
                <w:szCs w:val="18"/>
              </w:rPr>
              <w:t>,</w:t>
            </w:r>
            <w:r w:rsidRPr="00DE107D">
              <w:rPr>
                <w:rFonts w:hint="eastAsia"/>
                <w:spacing w:val="-2"/>
                <w:sz w:val="18"/>
                <w:szCs w:val="18"/>
              </w:rPr>
              <w:t>変形</w:t>
            </w:r>
            <w:r w:rsidR="008A54FC">
              <w:rPr>
                <w:rFonts w:hint="eastAsia"/>
                <w:spacing w:val="-2"/>
                <w:sz w:val="18"/>
                <w:szCs w:val="18"/>
              </w:rPr>
              <w:t>,</w:t>
            </w:r>
            <w:r w:rsidRPr="00DE107D">
              <w:rPr>
                <w:rFonts w:hint="eastAsia"/>
                <w:spacing w:val="-2"/>
                <w:sz w:val="18"/>
                <w:szCs w:val="18"/>
              </w:rPr>
              <w:t>汚損</w:t>
            </w:r>
            <w:r w:rsidR="008A54FC">
              <w:rPr>
                <w:rFonts w:hint="eastAsia"/>
                <w:spacing w:val="-2"/>
                <w:sz w:val="18"/>
                <w:szCs w:val="18"/>
              </w:rPr>
              <w:t>,</w:t>
            </w:r>
            <w:r w:rsidRPr="00DE107D">
              <w:rPr>
                <w:rFonts w:hint="eastAsia"/>
                <w:spacing w:val="-2"/>
                <w:sz w:val="18"/>
                <w:szCs w:val="18"/>
              </w:rPr>
              <w:t>温度</w:t>
            </w:r>
            <w:r w:rsidR="008A54FC">
              <w:rPr>
                <w:rFonts w:hint="eastAsia"/>
                <w:spacing w:val="-2"/>
                <w:sz w:val="18"/>
                <w:szCs w:val="18"/>
              </w:rPr>
              <w:t>,</w:t>
            </w:r>
            <w:r w:rsidRPr="00DE107D">
              <w:rPr>
                <w:rFonts w:hint="eastAsia"/>
                <w:spacing w:val="-2"/>
                <w:sz w:val="18"/>
                <w:szCs w:val="18"/>
              </w:rPr>
              <w:t>音響</w:t>
            </w:r>
            <w:r w:rsidR="008A54FC">
              <w:rPr>
                <w:rFonts w:hint="eastAsia"/>
                <w:spacing w:val="-2"/>
                <w:sz w:val="18"/>
                <w:szCs w:val="18"/>
              </w:rPr>
              <w:t>,</w:t>
            </w:r>
            <w:r w:rsidRPr="00DE107D">
              <w:rPr>
                <w:rFonts w:hint="eastAsia"/>
                <w:spacing w:val="-2"/>
                <w:sz w:val="18"/>
                <w:szCs w:val="18"/>
              </w:rPr>
              <w:t>ヒューズの異常</w:t>
            </w:r>
            <w:r w:rsidR="008A54FC">
              <w:rPr>
                <w:rFonts w:hint="eastAsia"/>
                <w:spacing w:val="-2"/>
                <w:sz w:val="18"/>
                <w:szCs w:val="18"/>
              </w:rPr>
              <w:t>,</w:t>
            </w:r>
            <w:r>
              <w:rPr>
                <w:rFonts w:hint="eastAsia"/>
                <w:spacing w:val="-2"/>
                <w:sz w:val="18"/>
                <w:szCs w:val="18"/>
              </w:rPr>
              <w:t>接地線接続部</w:t>
            </w:r>
          </w:p>
        </w:tc>
        <w:tc>
          <w:tcPr>
            <w:tcW w:w="672" w:type="dxa"/>
            <w:vMerge w:val="restart"/>
            <w:vAlign w:val="center"/>
          </w:tcPr>
          <w:p w14:paraId="65311C0A" w14:textId="2B41463F" w:rsidR="00655DB0" w:rsidRPr="003602E8" w:rsidRDefault="00655DB0" w:rsidP="00DE107D">
            <w:pPr>
              <w:spacing w:before="62"/>
              <w:jc w:val="both"/>
              <w:rPr>
                <w:spacing w:val="-2"/>
                <w:sz w:val="18"/>
                <w:szCs w:val="18"/>
              </w:rPr>
            </w:pPr>
            <w:r>
              <w:rPr>
                <w:rFonts w:hint="eastAsia"/>
                <w:spacing w:val="-2"/>
                <w:sz w:val="18"/>
                <w:szCs w:val="18"/>
              </w:rPr>
              <w:t>1年</w:t>
            </w:r>
          </w:p>
        </w:tc>
        <w:tc>
          <w:tcPr>
            <w:tcW w:w="2069" w:type="dxa"/>
            <w:vAlign w:val="center"/>
          </w:tcPr>
          <w:p w14:paraId="09CFE267" w14:textId="77777777" w:rsidR="00655DB0" w:rsidRDefault="00655DB0" w:rsidP="003602E8">
            <w:pPr>
              <w:spacing w:before="62"/>
              <w:jc w:val="both"/>
              <w:rPr>
                <w:spacing w:val="-2"/>
                <w:sz w:val="18"/>
                <w:szCs w:val="18"/>
              </w:rPr>
            </w:pPr>
            <w:r>
              <w:rPr>
                <w:rFonts w:hint="eastAsia"/>
                <w:spacing w:val="-2"/>
                <w:sz w:val="18"/>
                <w:szCs w:val="18"/>
              </w:rPr>
              <w:t>絶縁抵抗測定</w:t>
            </w:r>
          </w:p>
          <w:p w14:paraId="3B183B36" w14:textId="77777777" w:rsidR="00655DB0" w:rsidRDefault="00655DB0" w:rsidP="003602E8">
            <w:pPr>
              <w:spacing w:before="62"/>
              <w:jc w:val="both"/>
              <w:rPr>
                <w:spacing w:val="-2"/>
                <w:sz w:val="18"/>
                <w:szCs w:val="18"/>
              </w:rPr>
            </w:pPr>
            <w:r>
              <w:rPr>
                <w:rFonts w:hint="eastAsia"/>
                <w:spacing w:val="-2"/>
                <w:sz w:val="18"/>
                <w:szCs w:val="18"/>
              </w:rPr>
              <w:t>接地抵抗測定</w:t>
            </w:r>
          </w:p>
          <w:p w14:paraId="280DA64B" w14:textId="3000B652" w:rsidR="00655DB0" w:rsidRPr="003602E8" w:rsidRDefault="00655DB0" w:rsidP="003602E8">
            <w:pPr>
              <w:spacing w:before="62"/>
              <w:jc w:val="both"/>
              <w:rPr>
                <w:spacing w:val="-2"/>
                <w:sz w:val="18"/>
                <w:szCs w:val="18"/>
              </w:rPr>
            </w:pPr>
            <w:r>
              <w:rPr>
                <w:rFonts w:hint="eastAsia"/>
                <w:spacing w:val="-2"/>
                <w:sz w:val="18"/>
                <w:szCs w:val="18"/>
              </w:rPr>
              <w:t>絶縁油耐圧試験</w:t>
            </w:r>
          </w:p>
        </w:tc>
      </w:tr>
      <w:tr w:rsidR="00655DB0" w:rsidRPr="003602E8" w14:paraId="19234B3E" w14:textId="77777777" w:rsidTr="008A54FC">
        <w:trPr>
          <w:trHeight w:val="351"/>
          <w:jc w:val="center"/>
        </w:trPr>
        <w:tc>
          <w:tcPr>
            <w:tcW w:w="490" w:type="dxa"/>
            <w:vMerge/>
          </w:tcPr>
          <w:p w14:paraId="020397C7" w14:textId="77777777" w:rsidR="00655DB0" w:rsidRPr="003602E8" w:rsidRDefault="00655DB0" w:rsidP="00FC4680">
            <w:pPr>
              <w:spacing w:before="62"/>
              <w:jc w:val="both"/>
              <w:rPr>
                <w:spacing w:val="-2"/>
                <w:sz w:val="18"/>
                <w:szCs w:val="18"/>
              </w:rPr>
            </w:pPr>
          </w:p>
        </w:tc>
        <w:tc>
          <w:tcPr>
            <w:tcW w:w="1046" w:type="dxa"/>
            <w:vAlign w:val="center"/>
          </w:tcPr>
          <w:p w14:paraId="5EE2711A" w14:textId="2B524798" w:rsidR="00655DB0" w:rsidRPr="003602E8" w:rsidRDefault="00655DB0" w:rsidP="003602E8">
            <w:pPr>
              <w:spacing w:before="62"/>
              <w:jc w:val="center"/>
              <w:rPr>
                <w:spacing w:val="-2"/>
                <w:sz w:val="18"/>
                <w:szCs w:val="18"/>
              </w:rPr>
            </w:pPr>
            <w:r w:rsidRPr="003602E8">
              <w:rPr>
                <w:rFonts w:hint="eastAsia"/>
                <w:spacing w:val="-2"/>
                <w:sz w:val="18"/>
                <w:szCs w:val="18"/>
              </w:rPr>
              <w:t>避雷器</w:t>
            </w:r>
          </w:p>
        </w:tc>
        <w:tc>
          <w:tcPr>
            <w:tcW w:w="656" w:type="dxa"/>
            <w:vMerge/>
          </w:tcPr>
          <w:p w14:paraId="3019DB0D" w14:textId="77777777" w:rsidR="00655DB0" w:rsidRPr="003602E8" w:rsidRDefault="00655DB0" w:rsidP="00FC4680">
            <w:pPr>
              <w:spacing w:before="62"/>
              <w:jc w:val="both"/>
              <w:rPr>
                <w:spacing w:val="-2"/>
                <w:sz w:val="18"/>
                <w:szCs w:val="18"/>
              </w:rPr>
            </w:pPr>
          </w:p>
        </w:tc>
        <w:tc>
          <w:tcPr>
            <w:tcW w:w="2082" w:type="dxa"/>
            <w:vAlign w:val="center"/>
          </w:tcPr>
          <w:p w14:paraId="6AF53BB7" w14:textId="1D5FEA77" w:rsidR="00655DB0" w:rsidRPr="003602E8" w:rsidRDefault="00655DB0" w:rsidP="003602E8">
            <w:pPr>
              <w:spacing w:before="62"/>
              <w:jc w:val="both"/>
              <w:rPr>
                <w:spacing w:val="-2"/>
                <w:sz w:val="18"/>
                <w:szCs w:val="18"/>
              </w:rPr>
            </w:pPr>
            <w:r>
              <w:rPr>
                <w:rFonts w:hint="eastAsia"/>
                <w:spacing w:val="-2"/>
                <w:sz w:val="18"/>
                <w:szCs w:val="18"/>
              </w:rPr>
              <w:t>外部の損傷</w:t>
            </w:r>
            <w:r w:rsidR="008A54FC">
              <w:rPr>
                <w:rFonts w:hint="eastAsia"/>
                <w:spacing w:val="-2"/>
                <w:sz w:val="18"/>
                <w:szCs w:val="18"/>
              </w:rPr>
              <w:t>,</w:t>
            </w:r>
            <w:r>
              <w:rPr>
                <w:rFonts w:hint="eastAsia"/>
                <w:spacing w:val="-2"/>
                <w:sz w:val="18"/>
                <w:szCs w:val="18"/>
              </w:rPr>
              <w:t>亀裂</w:t>
            </w:r>
            <w:r w:rsidR="008A54FC">
              <w:rPr>
                <w:rFonts w:hint="eastAsia"/>
                <w:spacing w:val="-2"/>
                <w:sz w:val="18"/>
                <w:szCs w:val="18"/>
              </w:rPr>
              <w:t>,</w:t>
            </w:r>
            <w:r>
              <w:rPr>
                <w:rFonts w:hint="eastAsia"/>
                <w:spacing w:val="-2"/>
                <w:sz w:val="18"/>
                <w:szCs w:val="18"/>
              </w:rPr>
              <w:t>ゆるみ</w:t>
            </w:r>
            <w:r w:rsidR="008A54FC">
              <w:rPr>
                <w:rFonts w:hint="eastAsia"/>
                <w:spacing w:val="-2"/>
                <w:sz w:val="18"/>
                <w:szCs w:val="18"/>
              </w:rPr>
              <w:t>,</w:t>
            </w:r>
            <w:r>
              <w:rPr>
                <w:rFonts w:hint="eastAsia"/>
                <w:spacing w:val="-2"/>
                <w:sz w:val="18"/>
                <w:szCs w:val="18"/>
              </w:rPr>
              <w:t>汚損</w:t>
            </w:r>
          </w:p>
        </w:tc>
        <w:tc>
          <w:tcPr>
            <w:tcW w:w="662" w:type="dxa"/>
            <w:vMerge/>
            <w:vAlign w:val="center"/>
          </w:tcPr>
          <w:p w14:paraId="5D00CBF2" w14:textId="77777777" w:rsidR="00655DB0" w:rsidRPr="003602E8" w:rsidRDefault="00655DB0" w:rsidP="003602E8">
            <w:pPr>
              <w:spacing w:before="62"/>
              <w:jc w:val="both"/>
              <w:rPr>
                <w:spacing w:val="-2"/>
                <w:sz w:val="18"/>
                <w:szCs w:val="18"/>
              </w:rPr>
            </w:pPr>
          </w:p>
        </w:tc>
        <w:tc>
          <w:tcPr>
            <w:tcW w:w="2075" w:type="dxa"/>
            <w:vAlign w:val="center"/>
          </w:tcPr>
          <w:p w14:paraId="029CF57C" w14:textId="29D92B85" w:rsidR="00655DB0" w:rsidRPr="003602E8" w:rsidRDefault="00655DB0" w:rsidP="003602E8">
            <w:pPr>
              <w:spacing w:before="62"/>
              <w:jc w:val="both"/>
              <w:rPr>
                <w:spacing w:val="-2"/>
                <w:sz w:val="18"/>
                <w:szCs w:val="18"/>
              </w:rPr>
            </w:pPr>
            <w:r>
              <w:rPr>
                <w:rFonts w:hint="eastAsia"/>
                <w:spacing w:val="-2"/>
                <w:sz w:val="18"/>
                <w:szCs w:val="18"/>
              </w:rPr>
              <w:t>外部の損傷</w:t>
            </w:r>
            <w:r w:rsidR="008A54FC">
              <w:rPr>
                <w:rFonts w:hint="eastAsia"/>
                <w:spacing w:val="-2"/>
                <w:sz w:val="18"/>
                <w:szCs w:val="18"/>
              </w:rPr>
              <w:t>,</w:t>
            </w:r>
            <w:r>
              <w:rPr>
                <w:rFonts w:hint="eastAsia"/>
                <w:spacing w:val="-2"/>
                <w:sz w:val="18"/>
                <w:szCs w:val="18"/>
              </w:rPr>
              <w:t>亀裂</w:t>
            </w:r>
            <w:r w:rsidR="008A54FC">
              <w:rPr>
                <w:rFonts w:hint="eastAsia"/>
                <w:spacing w:val="-2"/>
                <w:sz w:val="18"/>
                <w:szCs w:val="18"/>
              </w:rPr>
              <w:t>,</w:t>
            </w:r>
            <w:r>
              <w:rPr>
                <w:rFonts w:hint="eastAsia"/>
                <w:spacing w:val="-2"/>
                <w:sz w:val="18"/>
                <w:szCs w:val="18"/>
              </w:rPr>
              <w:t>ゆるみ</w:t>
            </w:r>
            <w:r w:rsidR="008A54FC">
              <w:rPr>
                <w:rFonts w:hint="eastAsia"/>
                <w:spacing w:val="-2"/>
                <w:sz w:val="18"/>
                <w:szCs w:val="18"/>
              </w:rPr>
              <w:t>,</w:t>
            </w:r>
            <w:r>
              <w:rPr>
                <w:rFonts w:hint="eastAsia"/>
                <w:spacing w:val="-2"/>
                <w:sz w:val="18"/>
                <w:szCs w:val="18"/>
              </w:rPr>
              <w:t>汚損</w:t>
            </w:r>
            <w:r w:rsidR="008A54FC">
              <w:rPr>
                <w:rFonts w:hint="eastAsia"/>
                <w:spacing w:val="-2"/>
                <w:sz w:val="18"/>
                <w:szCs w:val="18"/>
              </w:rPr>
              <w:t>,</w:t>
            </w:r>
            <w:r>
              <w:rPr>
                <w:rFonts w:hint="eastAsia"/>
                <w:spacing w:val="-2"/>
                <w:sz w:val="18"/>
                <w:szCs w:val="18"/>
              </w:rPr>
              <w:t>コンパウンドの異常</w:t>
            </w:r>
            <w:r w:rsidR="008A54FC">
              <w:rPr>
                <w:rFonts w:hint="eastAsia"/>
                <w:spacing w:val="-2"/>
                <w:sz w:val="18"/>
                <w:szCs w:val="18"/>
              </w:rPr>
              <w:t>,</w:t>
            </w:r>
            <w:r>
              <w:rPr>
                <w:rFonts w:hint="eastAsia"/>
                <w:spacing w:val="-2"/>
                <w:sz w:val="18"/>
                <w:szCs w:val="18"/>
              </w:rPr>
              <w:t>接地線接続部</w:t>
            </w:r>
          </w:p>
        </w:tc>
        <w:tc>
          <w:tcPr>
            <w:tcW w:w="672" w:type="dxa"/>
            <w:vMerge/>
            <w:vAlign w:val="center"/>
          </w:tcPr>
          <w:p w14:paraId="51BBDD54" w14:textId="052008DC" w:rsidR="00655DB0" w:rsidRPr="003602E8" w:rsidRDefault="00655DB0" w:rsidP="00DE107D">
            <w:pPr>
              <w:spacing w:before="62"/>
              <w:jc w:val="both"/>
              <w:rPr>
                <w:spacing w:val="-2"/>
                <w:sz w:val="18"/>
                <w:szCs w:val="18"/>
              </w:rPr>
            </w:pPr>
          </w:p>
        </w:tc>
        <w:tc>
          <w:tcPr>
            <w:tcW w:w="2069" w:type="dxa"/>
            <w:vAlign w:val="center"/>
          </w:tcPr>
          <w:p w14:paraId="6B77F66A" w14:textId="77777777" w:rsidR="00655DB0" w:rsidRDefault="00655DB0" w:rsidP="003602E8">
            <w:pPr>
              <w:spacing w:before="62"/>
              <w:jc w:val="both"/>
              <w:rPr>
                <w:spacing w:val="-2"/>
                <w:sz w:val="18"/>
                <w:szCs w:val="18"/>
              </w:rPr>
            </w:pPr>
            <w:r>
              <w:rPr>
                <w:rFonts w:hint="eastAsia"/>
                <w:spacing w:val="-2"/>
                <w:sz w:val="18"/>
                <w:szCs w:val="18"/>
              </w:rPr>
              <w:t>絶縁抵抗測定</w:t>
            </w:r>
          </w:p>
          <w:p w14:paraId="2F26CD49" w14:textId="54F3AB5C" w:rsidR="00655DB0" w:rsidRPr="003602E8" w:rsidRDefault="00655DB0" w:rsidP="003602E8">
            <w:pPr>
              <w:spacing w:before="62"/>
              <w:jc w:val="both"/>
              <w:rPr>
                <w:spacing w:val="-2"/>
                <w:sz w:val="18"/>
                <w:szCs w:val="18"/>
              </w:rPr>
            </w:pPr>
            <w:r>
              <w:rPr>
                <w:rFonts w:hint="eastAsia"/>
                <w:spacing w:val="-2"/>
                <w:sz w:val="18"/>
                <w:szCs w:val="18"/>
              </w:rPr>
              <w:t>接地抵抗測定</w:t>
            </w:r>
          </w:p>
        </w:tc>
      </w:tr>
      <w:tr w:rsidR="0022786F" w:rsidRPr="003602E8" w14:paraId="2DD0271A" w14:textId="77777777" w:rsidTr="008A54FC">
        <w:trPr>
          <w:trHeight w:val="351"/>
          <w:jc w:val="center"/>
        </w:trPr>
        <w:tc>
          <w:tcPr>
            <w:tcW w:w="490" w:type="dxa"/>
            <w:vMerge w:val="restart"/>
            <w:textDirection w:val="tbRlV"/>
            <w:vAlign w:val="center"/>
          </w:tcPr>
          <w:p w14:paraId="7A0A4863" w14:textId="6094333F" w:rsidR="0022786F" w:rsidRPr="003602E8" w:rsidRDefault="0022786F" w:rsidP="0022786F">
            <w:pPr>
              <w:spacing w:before="62"/>
              <w:ind w:left="113" w:right="113"/>
              <w:jc w:val="center"/>
              <w:rPr>
                <w:spacing w:val="-2"/>
                <w:sz w:val="18"/>
                <w:szCs w:val="18"/>
              </w:rPr>
            </w:pPr>
            <w:r w:rsidRPr="008A54FC">
              <w:rPr>
                <w:rFonts w:hint="eastAsia"/>
                <w:spacing w:val="360"/>
                <w:sz w:val="18"/>
                <w:szCs w:val="18"/>
                <w:fitText w:val="1800" w:id="-1237143296"/>
              </w:rPr>
              <w:t>送電設</w:t>
            </w:r>
            <w:r w:rsidRPr="008A54FC">
              <w:rPr>
                <w:rFonts w:hint="eastAsia"/>
                <w:sz w:val="18"/>
                <w:szCs w:val="18"/>
                <w:fitText w:val="1800" w:id="-1237143296"/>
              </w:rPr>
              <w:t>備</w:t>
            </w:r>
          </w:p>
        </w:tc>
        <w:tc>
          <w:tcPr>
            <w:tcW w:w="1046" w:type="dxa"/>
            <w:vAlign w:val="center"/>
          </w:tcPr>
          <w:p w14:paraId="426AE152" w14:textId="77777777" w:rsidR="0022786F" w:rsidRDefault="0022786F" w:rsidP="003602E8">
            <w:pPr>
              <w:spacing w:before="62"/>
              <w:jc w:val="center"/>
              <w:rPr>
                <w:spacing w:val="-2"/>
                <w:sz w:val="18"/>
                <w:szCs w:val="18"/>
              </w:rPr>
            </w:pPr>
            <w:r>
              <w:rPr>
                <w:rFonts w:hint="eastAsia"/>
                <w:spacing w:val="-2"/>
                <w:sz w:val="18"/>
                <w:szCs w:val="18"/>
              </w:rPr>
              <w:t>断路器</w:t>
            </w:r>
          </w:p>
          <w:p w14:paraId="3548E8B9" w14:textId="77777777" w:rsidR="0022786F" w:rsidRDefault="0022786F" w:rsidP="003602E8">
            <w:pPr>
              <w:spacing w:before="62"/>
              <w:jc w:val="center"/>
              <w:rPr>
                <w:spacing w:val="-2"/>
                <w:sz w:val="18"/>
                <w:szCs w:val="18"/>
              </w:rPr>
            </w:pPr>
            <w:r>
              <w:rPr>
                <w:rFonts w:hint="eastAsia"/>
                <w:spacing w:val="-2"/>
                <w:sz w:val="18"/>
                <w:szCs w:val="18"/>
              </w:rPr>
              <w:t>遮断器</w:t>
            </w:r>
          </w:p>
          <w:p w14:paraId="7787E703" w14:textId="77351988" w:rsidR="0022786F" w:rsidRPr="003602E8" w:rsidRDefault="0022786F" w:rsidP="003602E8">
            <w:pPr>
              <w:spacing w:before="62"/>
              <w:jc w:val="center"/>
              <w:rPr>
                <w:spacing w:val="-2"/>
                <w:sz w:val="18"/>
                <w:szCs w:val="18"/>
              </w:rPr>
            </w:pPr>
            <w:r>
              <w:rPr>
                <w:rFonts w:hint="eastAsia"/>
                <w:spacing w:val="-2"/>
                <w:sz w:val="18"/>
                <w:szCs w:val="18"/>
              </w:rPr>
              <w:t>開閉器類</w:t>
            </w:r>
          </w:p>
        </w:tc>
        <w:tc>
          <w:tcPr>
            <w:tcW w:w="8218" w:type="dxa"/>
            <w:gridSpan w:val="6"/>
            <w:vAlign w:val="center"/>
          </w:tcPr>
          <w:p w14:paraId="4343F651" w14:textId="79ECDEF5" w:rsidR="0022786F" w:rsidRPr="003602E8" w:rsidRDefault="0022786F" w:rsidP="00655DB0">
            <w:pPr>
              <w:spacing w:before="62"/>
              <w:jc w:val="center"/>
              <w:rPr>
                <w:spacing w:val="-2"/>
                <w:sz w:val="18"/>
                <w:szCs w:val="18"/>
              </w:rPr>
            </w:pPr>
            <w:r w:rsidRPr="0022786F">
              <w:rPr>
                <w:rFonts w:hint="eastAsia"/>
                <w:spacing w:val="247"/>
                <w:sz w:val="18"/>
                <w:szCs w:val="18"/>
                <w:fitText w:val="3600" w:id="-1237143294"/>
              </w:rPr>
              <w:t>受変電設備に準ず</w:t>
            </w:r>
            <w:r w:rsidRPr="0022786F">
              <w:rPr>
                <w:rFonts w:hint="eastAsia"/>
                <w:spacing w:val="4"/>
                <w:sz w:val="18"/>
                <w:szCs w:val="18"/>
                <w:fitText w:val="3600" w:id="-1237143294"/>
              </w:rPr>
              <w:t>る</w:t>
            </w:r>
          </w:p>
        </w:tc>
      </w:tr>
      <w:tr w:rsidR="0022786F" w:rsidRPr="003602E8" w14:paraId="7D337671" w14:textId="77777777" w:rsidTr="008A54FC">
        <w:trPr>
          <w:trHeight w:val="919"/>
          <w:jc w:val="center"/>
        </w:trPr>
        <w:tc>
          <w:tcPr>
            <w:tcW w:w="490" w:type="dxa"/>
            <w:vMerge/>
          </w:tcPr>
          <w:p w14:paraId="4760663E" w14:textId="77777777" w:rsidR="0022786F" w:rsidRPr="003602E8" w:rsidRDefault="0022786F" w:rsidP="00FC4680">
            <w:pPr>
              <w:spacing w:before="62"/>
              <w:jc w:val="both"/>
              <w:rPr>
                <w:spacing w:val="-2"/>
                <w:sz w:val="18"/>
                <w:szCs w:val="18"/>
              </w:rPr>
            </w:pPr>
          </w:p>
        </w:tc>
        <w:tc>
          <w:tcPr>
            <w:tcW w:w="1046" w:type="dxa"/>
            <w:vAlign w:val="center"/>
          </w:tcPr>
          <w:p w14:paraId="583F2B2B" w14:textId="4A0DCD81" w:rsidR="0022786F" w:rsidRPr="003602E8" w:rsidRDefault="0022786F" w:rsidP="003602E8">
            <w:pPr>
              <w:spacing w:before="62"/>
              <w:jc w:val="center"/>
              <w:rPr>
                <w:spacing w:val="-2"/>
                <w:sz w:val="18"/>
                <w:szCs w:val="18"/>
              </w:rPr>
            </w:pPr>
            <w:r w:rsidRPr="003602E8">
              <w:rPr>
                <w:rFonts w:hint="eastAsia"/>
                <w:spacing w:val="-2"/>
                <w:sz w:val="18"/>
                <w:szCs w:val="18"/>
              </w:rPr>
              <w:t>電線及び</w:t>
            </w:r>
            <w:r w:rsidR="00B06462">
              <w:rPr>
                <w:spacing w:val="-2"/>
                <w:sz w:val="18"/>
                <w:szCs w:val="18"/>
              </w:rPr>
              <w:br/>
            </w:r>
            <w:r w:rsidRPr="003602E8">
              <w:rPr>
                <w:rFonts w:hint="eastAsia"/>
                <w:spacing w:val="-2"/>
                <w:sz w:val="18"/>
                <w:szCs w:val="18"/>
              </w:rPr>
              <w:t>支持物</w:t>
            </w:r>
          </w:p>
        </w:tc>
        <w:tc>
          <w:tcPr>
            <w:tcW w:w="656" w:type="dxa"/>
            <w:vMerge w:val="restart"/>
            <w:vAlign w:val="center"/>
          </w:tcPr>
          <w:p w14:paraId="0A67F7E0" w14:textId="21C2566C" w:rsidR="0022786F" w:rsidRPr="003602E8" w:rsidRDefault="0022786F" w:rsidP="0022786F">
            <w:pPr>
              <w:spacing w:before="62"/>
              <w:jc w:val="both"/>
              <w:rPr>
                <w:spacing w:val="-2"/>
                <w:sz w:val="18"/>
                <w:szCs w:val="18"/>
              </w:rPr>
            </w:pPr>
            <w:r>
              <w:rPr>
                <w:rFonts w:hint="eastAsia"/>
                <w:spacing w:val="-2"/>
                <w:sz w:val="18"/>
                <w:szCs w:val="18"/>
              </w:rPr>
              <w:t>1月</w:t>
            </w:r>
          </w:p>
        </w:tc>
        <w:tc>
          <w:tcPr>
            <w:tcW w:w="2082" w:type="dxa"/>
            <w:vAlign w:val="center"/>
          </w:tcPr>
          <w:p w14:paraId="071FD912" w14:textId="5AFA974A" w:rsidR="0022786F" w:rsidRPr="0022786F" w:rsidRDefault="0022786F" w:rsidP="0022786F">
            <w:pPr>
              <w:spacing w:before="62"/>
              <w:jc w:val="both"/>
              <w:rPr>
                <w:spacing w:val="-2"/>
                <w:sz w:val="18"/>
                <w:szCs w:val="18"/>
              </w:rPr>
            </w:pPr>
            <w:r w:rsidRPr="0022786F">
              <w:rPr>
                <w:rFonts w:hint="eastAsia"/>
                <w:spacing w:val="-2"/>
                <w:sz w:val="18"/>
                <w:szCs w:val="18"/>
              </w:rPr>
              <w:t>電線の高さ及び他の工作物</w:t>
            </w:r>
            <w:r w:rsidR="008A54FC">
              <w:rPr>
                <w:spacing w:val="-2"/>
                <w:sz w:val="18"/>
                <w:szCs w:val="18"/>
              </w:rPr>
              <w:t>,</w:t>
            </w:r>
            <w:r w:rsidRPr="0022786F">
              <w:rPr>
                <w:spacing w:val="-2"/>
                <w:sz w:val="18"/>
                <w:szCs w:val="18"/>
              </w:rPr>
              <w:t>樹木との距離</w:t>
            </w:r>
          </w:p>
          <w:p w14:paraId="519D0B64" w14:textId="19856C15" w:rsidR="0022786F" w:rsidRPr="003602E8" w:rsidRDefault="0022786F" w:rsidP="0022786F">
            <w:pPr>
              <w:spacing w:before="62"/>
              <w:jc w:val="both"/>
              <w:rPr>
                <w:spacing w:val="-2"/>
                <w:sz w:val="18"/>
                <w:szCs w:val="18"/>
              </w:rPr>
            </w:pPr>
            <w:r w:rsidRPr="0022786F">
              <w:rPr>
                <w:rFonts w:hint="eastAsia"/>
                <w:spacing w:val="-2"/>
                <w:sz w:val="18"/>
                <w:szCs w:val="18"/>
              </w:rPr>
              <w:t>標識</w:t>
            </w:r>
            <w:r w:rsidR="008A54FC">
              <w:rPr>
                <w:spacing w:val="-2"/>
                <w:sz w:val="18"/>
                <w:szCs w:val="18"/>
              </w:rPr>
              <w:t>,</w:t>
            </w:r>
            <w:r w:rsidRPr="0022786F">
              <w:rPr>
                <w:spacing w:val="-2"/>
                <w:sz w:val="18"/>
                <w:szCs w:val="18"/>
              </w:rPr>
              <w:t>保護さくの状況</w:t>
            </w:r>
          </w:p>
        </w:tc>
        <w:tc>
          <w:tcPr>
            <w:tcW w:w="662" w:type="dxa"/>
            <w:vMerge w:val="restart"/>
            <w:vAlign w:val="center"/>
          </w:tcPr>
          <w:p w14:paraId="10CACBF4" w14:textId="5FF91733" w:rsidR="0022786F" w:rsidRPr="003602E8" w:rsidRDefault="0022786F" w:rsidP="003602E8">
            <w:pPr>
              <w:spacing w:before="62"/>
              <w:jc w:val="both"/>
              <w:rPr>
                <w:spacing w:val="-2"/>
                <w:sz w:val="18"/>
                <w:szCs w:val="18"/>
              </w:rPr>
            </w:pPr>
            <w:r>
              <w:rPr>
                <w:rFonts w:hint="eastAsia"/>
                <w:spacing w:val="-2"/>
                <w:sz w:val="18"/>
                <w:szCs w:val="18"/>
              </w:rPr>
              <w:t>6月</w:t>
            </w:r>
          </w:p>
        </w:tc>
        <w:tc>
          <w:tcPr>
            <w:tcW w:w="2075" w:type="dxa"/>
            <w:vAlign w:val="center"/>
          </w:tcPr>
          <w:p w14:paraId="51C40814" w14:textId="13C016D3" w:rsidR="0022786F" w:rsidRPr="0022786F" w:rsidRDefault="0022786F" w:rsidP="0022786F">
            <w:pPr>
              <w:spacing w:before="62"/>
              <w:jc w:val="both"/>
              <w:rPr>
                <w:spacing w:val="-2"/>
                <w:sz w:val="18"/>
                <w:szCs w:val="18"/>
              </w:rPr>
            </w:pPr>
            <w:r w:rsidRPr="0022786F">
              <w:rPr>
                <w:rFonts w:hint="eastAsia"/>
                <w:spacing w:val="-2"/>
                <w:sz w:val="18"/>
                <w:szCs w:val="18"/>
              </w:rPr>
              <w:t>鉄塔</w:t>
            </w:r>
            <w:r w:rsidR="008A54FC">
              <w:rPr>
                <w:rFonts w:hint="eastAsia"/>
                <w:spacing w:val="-2"/>
                <w:sz w:val="18"/>
                <w:szCs w:val="18"/>
              </w:rPr>
              <w:t>,</w:t>
            </w:r>
            <w:r w:rsidRPr="0022786F">
              <w:rPr>
                <w:rFonts w:hint="eastAsia"/>
                <w:spacing w:val="-2"/>
                <w:sz w:val="18"/>
                <w:szCs w:val="18"/>
              </w:rPr>
              <w:t>鉄柱</w:t>
            </w:r>
            <w:r w:rsidR="008A54FC">
              <w:rPr>
                <w:spacing w:val="-2"/>
                <w:sz w:val="18"/>
                <w:szCs w:val="18"/>
              </w:rPr>
              <w:t>,</w:t>
            </w:r>
            <w:r w:rsidRPr="0022786F">
              <w:rPr>
                <w:spacing w:val="-2"/>
                <w:sz w:val="18"/>
                <w:szCs w:val="18"/>
              </w:rPr>
              <w:t>がいし</w:t>
            </w:r>
            <w:r w:rsidR="008A54FC">
              <w:rPr>
                <w:spacing w:val="-2"/>
                <w:sz w:val="18"/>
                <w:szCs w:val="18"/>
              </w:rPr>
              <w:t>,</w:t>
            </w:r>
            <w:r w:rsidRPr="0022786F">
              <w:rPr>
                <w:spacing w:val="-2"/>
                <w:sz w:val="18"/>
                <w:szCs w:val="18"/>
              </w:rPr>
              <w:t>支</w:t>
            </w:r>
          </w:p>
          <w:p w14:paraId="6876C872" w14:textId="1DA67EE4" w:rsidR="0022786F" w:rsidRPr="0022786F" w:rsidRDefault="0022786F" w:rsidP="0022786F">
            <w:pPr>
              <w:spacing w:before="62"/>
              <w:jc w:val="both"/>
              <w:rPr>
                <w:spacing w:val="-2"/>
                <w:sz w:val="18"/>
                <w:szCs w:val="18"/>
              </w:rPr>
            </w:pPr>
            <w:r w:rsidRPr="0022786F">
              <w:rPr>
                <w:rFonts w:hint="eastAsia"/>
                <w:spacing w:val="-2"/>
                <w:sz w:val="18"/>
                <w:szCs w:val="18"/>
              </w:rPr>
              <w:t>線</w:t>
            </w:r>
            <w:r w:rsidR="008A54FC">
              <w:rPr>
                <w:spacing w:val="-2"/>
                <w:sz w:val="18"/>
                <w:szCs w:val="18"/>
              </w:rPr>
              <w:t>,</w:t>
            </w:r>
            <w:r w:rsidRPr="0022786F">
              <w:rPr>
                <w:spacing w:val="-2"/>
                <w:sz w:val="18"/>
                <w:szCs w:val="18"/>
              </w:rPr>
              <w:t>支柱保護網などの損</w:t>
            </w:r>
          </w:p>
          <w:p w14:paraId="4EFF1433" w14:textId="2FF4ADCF" w:rsidR="0022786F" w:rsidRPr="003602E8" w:rsidRDefault="0022786F" w:rsidP="0022786F">
            <w:pPr>
              <w:spacing w:before="62"/>
              <w:jc w:val="both"/>
              <w:rPr>
                <w:spacing w:val="-2"/>
                <w:sz w:val="18"/>
                <w:szCs w:val="18"/>
              </w:rPr>
            </w:pPr>
            <w:r w:rsidRPr="0022786F">
              <w:rPr>
                <w:rFonts w:hint="eastAsia"/>
                <w:spacing w:val="-2"/>
                <w:sz w:val="18"/>
                <w:szCs w:val="18"/>
              </w:rPr>
              <w:t>傷腐食</w:t>
            </w:r>
            <w:r w:rsidRPr="0022786F">
              <w:rPr>
                <w:spacing w:val="-2"/>
                <w:sz w:val="18"/>
                <w:szCs w:val="18"/>
              </w:rPr>
              <w:t xml:space="preserve"> 電線取付状況</w:t>
            </w:r>
          </w:p>
        </w:tc>
        <w:tc>
          <w:tcPr>
            <w:tcW w:w="672" w:type="dxa"/>
            <w:vMerge w:val="restart"/>
            <w:vAlign w:val="center"/>
          </w:tcPr>
          <w:p w14:paraId="41737480" w14:textId="0D504F3F" w:rsidR="0022786F" w:rsidRPr="003602E8" w:rsidRDefault="0022786F" w:rsidP="00DE107D">
            <w:pPr>
              <w:spacing w:before="62"/>
              <w:jc w:val="both"/>
              <w:rPr>
                <w:spacing w:val="-2"/>
                <w:sz w:val="18"/>
                <w:szCs w:val="18"/>
              </w:rPr>
            </w:pPr>
            <w:r>
              <w:rPr>
                <w:rFonts w:hint="eastAsia"/>
                <w:spacing w:val="-2"/>
                <w:sz w:val="18"/>
                <w:szCs w:val="18"/>
              </w:rPr>
              <w:t>1年</w:t>
            </w:r>
          </w:p>
        </w:tc>
        <w:tc>
          <w:tcPr>
            <w:tcW w:w="2069" w:type="dxa"/>
            <w:vAlign w:val="center"/>
          </w:tcPr>
          <w:p w14:paraId="0549296C" w14:textId="4E09F8A0" w:rsidR="0022786F" w:rsidRPr="003602E8" w:rsidRDefault="0022786F" w:rsidP="003602E8">
            <w:pPr>
              <w:spacing w:before="62"/>
              <w:jc w:val="both"/>
              <w:rPr>
                <w:spacing w:val="-2"/>
                <w:sz w:val="18"/>
                <w:szCs w:val="18"/>
              </w:rPr>
            </w:pPr>
            <w:r>
              <w:rPr>
                <w:rFonts w:hint="eastAsia"/>
                <w:spacing w:val="-2"/>
                <w:sz w:val="18"/>
                <w:szCs w:val="18"/>
              </w:rPr>
              <w:t>絶縁抵抗測定</w:t>
            </w:r>
          </w:p>
        </w:tc>
      </w:tr>
      <w:tr w:rsidR="0022786F" w:rsidRPr="003602E8" w14:paraId="79F7979B" w14:textId="77777777" w:rsidTr="008A54FC">
        <w:trPr>
          <w:trHeight w:val="351"/>
          <w:jc w:val="center"/>
        </w:trPr>
        <w:tc>
          <w:tcPr>
            <w:tcW w:w="490" w:type="dxa"/>
            <w:vMerge/>
          </w:tcPr>
          <w:p w14:paraId="1CC94CF8" w14:textId="77777777" w:rsidR="0022786F" w:rsidRPr="003602E8" w:rsidRDefault="0022786F" w:rsidP="00FC4680">
            <w:pPr>
              <w:spacing w:before="62"/>
              <w:jc w:val="both"/>
              <w:rPr>
                <w:spacing w:val="-2"/>
                <w:sz w:val="18"/>
                <w:szCs w:val="18"/>
              </w:rPr>
            </w:pPr>
          </w:p>
        </w:tc>
        <w:tc>
          <w:tcPr>
            <w:tcW w:w="1046" w:type="dxa"/>
            <w:vAlign w:val="center"/>
          </w:tcPr>
          <w:p w14:paraId="719A8F25" w14:textId="34E8F76D" w:rsidR="0022786F" w:rsidRPr="003602E8" w:rsidRDefault="0022786F" w:rsidP="003602E8">
            <w:pPr>
              <w:spacing w:before="62"/>
              <w:jc w:val="center"/>
              <w:rPr>
                <w:spacing w:val="-2"/>
                <w:sz w:val="18"/>
                <w:szCs w:val="18"/>
              </w:rPr>
            </w:pPr>
            <w:r>
              <w:rPr>
                <w:rFonts w:hint="eastAsia"/>
                <w:spacing w:val="-2"/>
                <w:sz w:val="18"/>
                <w:szCs w:val="18"/>
              </w:rPr>
              <w:t>ケーブル</w:t>
            </w:r>
          </w:p>
        </w:tc>
        <w:tc>
          <w:tcPr>
            <w:tcW w:w="656" w:type="dxa"/>
            <w:vMerge/>
            <w:vAlign w:val="center"/>
          </w:tcPr>
          <w:p w14:paraId="51728277" w14:textId="37A9B912" w:rsidR="0022786F" w:rsidRPr="003602E8" w:rsidRDefault="0022786F" w:rsidP="0022786F">
            <w:pPr>
              <w:spacing w:before="62"/>
              <w:jc w:val="both"/>
              <w:rPr>
                <w:spacing w:val="-2"/>
                <w:sz w:val="18"/>
                <w:szCs w:val="18"/>
              </w:rPr>
            </w:pPr>
          </w:p>
        </w:tc>
        <w:tc>
          <w:tcPr>
            <w:tcW w:w="2082" w:type="dxa"/>
            <w:vAlign w:val="center"/>
          </w:tcPr>
          <w:p w14:paraId="3103EB2B" w14:textId="6C7D465A" w:rsidR="0022786F" w:rsidRPr="003602E8" w:rsidRDefault="0022786F" w:rsidP="0022786F">
            <w:pPr>
              <w:spacing w:before="62"/>
              <w:jc w:val="both"/>
              <w:rPr>
                <w:spacing w:val="-2"/>
                <w:sz w:val="18"/>
                <w:szCs w:val="18"/>
              </w:rPr>
            </w:pPr>
            <w:r>
              <w:rPr>
                <w:rFonts w:hint="eastAsia"/>
                <w:spacing w:val="-2"/>
                <w:sz w:val="18"/>
                <w:szCs w:val="18"/>
              </w:rPr>
              <w:t>ケーブルヘッド</w:t>
            </w:r>
            <w:r w:rsidR="008A54FC">
              <w:rPr>
                <w:spacing w:val="-2"/>
                <w:sz w:val="18"/>
                <w:szCs w:val="18"/>
              </w:rPr>
              <w:t>,</w:t>
            </w:r>
            <w:r w:rsidRPr="0022786F">
              <w:rPr>
                <w:spacing w:val="-2"/>
                <w:sz w:val="18"/>
                <w:szCs w:val="18"/>
              </w:rPr>
              <w:t>接続箱</w:t>
            </w:r>
            <w:r>
              <w:rPr>
                <w:rFonts w:hint="eastAsia"/>
                <w:spacing w:val="-2"/>
                <w:sz w:val="18"/>
                <w:szCs w:val="18"/>
              </w:rPr>
              <w:t>・</w:t>
            </w:r>
            <w:r w:rsidRPr="0022786F">
              <w:rPr>
                <w:spacing w:val="-2"/>
                <w:sz w:val="18"/>
                <w:szCs w:val="18"/>
              </w:rPr>
              <w:t>分岐箱</w:t>
            </w:r>
            <w:r w:rsidRPr="0022786F">
              <w:rPr>
                <w:rFonts w:hint="eastAsia"/>
                <w:spacing w:val="-2"/>
                <w:sz w:val="18"/>
                <w:szCs w:val="18"/>
              </w:rPr>
              <w:t>など接続部の過熱</w:t>
            </w:r>
            <w:r w:rsidR="008A54FC">
              <w:rPr>
                <w:spacing w:val="-2"/>
                <w:sz w:val="18"/>
                <w:szCs w:val="18"/>
              </w:rPr>
              <w:t>,</w:t>
            </w:r>
            <w:r w:rsidRPr="0022786F">
              <w:rPr>
                <w:spacing w:val="-2"/>
                <w:sz w:val="18"/>
                <w:szCs w:val="18"/>
              </w:rPr>
              <w:t>損</w:t>
            </w:r>
            <w:r w:rsidRPr="0022786F">
              <w:rPr>
                <w:rFonts w:hint="eastAsia"/>
                <w:spacing w:val="-2"/>
                <w:sz w:val="18"/>
                <w:szCs w:val="18"/>
              </w:rPr>
              <w:t>傷</w:t>
            </w:r>
            <w:r w:rsidR="008A54FC">
              <w:rPr>
                <w:spacing w:val="-2"/>
                <w:sz w:val="18"/>
                <w:szCs w:val="18"/>
              </w:rPr>
              <w:t>,</w:t>
            </w:r>
            <w:r w:rsidRPr="0022786F">
              <w:rPr>
                <w:spacing w:val="-2"/>
                <w:sz w:val="18"/>
                <w:szCs w:val="18"/>
              </w:rPr>
              <w:t>腐食及び</w:t>
            </w:r>
            <w:r>
              <w:rPr>
                <w:rFonts w:hint="eastAsia"/>
                <w:spacing w:val="-2"/>
                <w:sz w:val="18"/>
                <w:szCs w:val="18"/>
              </w:rPr>
              <w:t>コンパウンドの</w:t>
            </w:r>
            <w:r w:rsidRPr="0022786F">
              <w:rPr>
                <w:rFonts w:hint="eastAsia"/>
                <w:spacing w:val="-2"/>
                <w:sz w:val="18"/>
                <w:szCs w:val="18"/>
              </w:rPr>
              <w:t>油汚れ布設部の無断掘さく標識</w:t>
            </w:r>
            <w:r w:rsidR="008A54FC">
              <w:rPr>
                <w:spacing w:val="-2"/>
                <w:sz w:val="18"/>
                <w:szCs w:val="18"/>
              </w:rPr>
              <w:t>,</w:t>
            </w:r>
            <w:r w:rsidRPr="0022786F">
              <w:rPr>
                <w:spacing w:val="-2"/>
                <w:sz w:val="18"/>
                <w:szCs w:val="18"/>
              </w:rPr>
              <w:t>他物との距離</w:t>
            </w:r>
          </w:p>
        </w:tc>
        <w:tc>
          <w:tcPr>
            <w:tcW w:w="662" w:type="dxa"/>
            <w:vMerge/>
            <w:vAlign w:val="center"/>
          </w:tcPr>
          <w:p w14:paraId="7E61A596" w14:textId="176BFA2E" w:rsidR="0022786F" w:rsidRPr="003602E8" w:rsidRDefault="0022786F" w:rsidP="0022786F">
            <w:pPr>
              <w:spacing w:before="62"/>
              <w:jc w:val="both"/>
              <w:rPr>
                <w:spacing w:val="-2"/>
                <w:sz w:val="18"/>
                <w:szCs w:val="18"/>
              </w:rPr>
            </w:pPr>
          </w:p>
        </w:tc>
        <w:tc>
          <w:tcPr>
            <w:tcW w:w="2075" w:type="dxa"/>
            <w:vAlign w:val="center"/>
          </w:tcPr>
          <w:p w14:paraId="031A6AF3" w14:textId="4D5511E8" w:rsidR="0022786F" w:rsidRPr="003602E8" w:rsidRDefault="0022786F" w:rsidP="0022786F">
            <w:pPr>
              <w:spacing w:before="62"/>
              <w:jc w:val="both"/>
              <w:rPr>
                <w:spacing w:val="-2"/>
                <w:sz w:val="18"/>
                <w:szCs w:val="18"/>
              </w:rPr>
            </w:pPr>
            <w:r>
              <w:rPr>
                <w:rFonts w:hint="eastAsia"/>
                <w:spacing w:val="-2"/>
                <w:sz w:val="18"/>
                <w:szCs w:val="18"/>
              </w:rPr>
              <w:t>ケーブル腐食</w:t>
            </w:r>
            <w:r w:rsidR="008A54FC">
              <w:rPr>
                <w:rFonts w:hint="eastAsia"/>
                <w:spacing w:val="-2"/>
                <w:sz w:val="18"/>
                <w:szCs w:val="18"/>
              </w:rPr>
              <w:t>,</w:t>
            </w:r>
            <w:r>
              <w:rPr>
                <w:rFonts w:hint="eastAsia"/>
                <w:spacing w:val="-2"/>
                <w:sz w:val="18"/>
                <w:szCs w:val="18"/>
              </w:rPr>
              <w:t>亀裂損傷</w:t>
            </w:r>
          </w:p>
        </w:tc>
        <w:tc>
          <w:tcPr>
            <w:tcW w:w="672" w:type="dxa"/>
            <w:vMerge/>
            <w:vAlign w:val="center"/>
          </w:tcPr>
          <w:p w14:paraId="4C264299" w14:textId="7CFFE7F3" w:rsidR="0022786F" w:rsidRPr="003602E8" w:rsidRDefault="0022786F" w:rsidP="0022786F">
            <w:pPr>
              <w:spacing w:before="62"/>
              <w:jc w:val="both"/>
              <w:rPr>
                <w:spacing w:val="-2"/>
                <w:sz w:val="18"/>
                <w:szCs w:val="18"/>
              </w:rPr>
            </w:pPr>
          </w:p>
        </w:tc>
        <w:tc>
          <w:tcPr>
            <w:tcW w:w="2069" w:type="dxa"/>
            <w:vAlign w:val="center"/>
          </w:tcPr>
          <w:p w14:paraId="72D5C4F1" w14:textId="0DA4DA36" w:rsidR="0022786F" w:rsidRPr="003602E8" w:rsidRDefault="0022786F" w:rsidP="0022786F">
            <w:pPr>
              <w:spacing w:before="62"/>
              <w:jc w:val="both"/>
              <w:rPr>
                <w:spacing w:val="-2"/>
                <w:sz w:val="18"/>
                <w:szCs w:val="18"/>
              </w:rPr>
            </w:pPr>
            <w:r>
              <w:rPr>
                <w:rFonts w:hint="eastAsia"/>
                <w:spacing w:val="-2"/>
                <w:sz w:val="18"/>
                <w:szCs w:val="18"/>
              </w:rPr>
              <w:t>絶縁抵抗測定</w:t>
            </w:r>
          </w:p>
        </w:tc>
      </w:tr>
      <w:tr w:rsidR="008A54FC" w:rsidRPr="003602E8" w14:paraId="2372D73B" w14:textId="77777777" w:rsidTr="00433333">
        <w:trPr>
          <w:trHeight w:val="944"/>
          <w:jc w:val="center"/>
        </w:trPr>
        <w:tc>
          <w:tcPr>
            <w:tcW w:w="490" w:type="dxa"/>
            <w:vMerge w:val="restart"/>
            <w:textDirection w:val="tbRlV"/>
            <w:vAlign w:val="center"/>
          </w:tcPr>
          <w:p w14:paraId="4FA70360" w14:textId="3D59039D" w:rsidR="008A54FC" w:rsidRPr="003602E8" w:rsidRDefault="008A54FC" w:rsidP="00433333">
            <w:pPr>
              <w:spacing w:before="62"/>
              <w:ind w:left="113" w:right="113"/>
              <w:jc w:val="center"/>
              <w:rPr>
                <w:spacing w:val="-2"/>
                <w:sz w:val="18"/>
                <w:szCs w:val="18"/>
              </w:rPr>
            </w:pPr>
            <w:r w:rsidRPr="00433333">
              <w:rPr>
                <w:rFonts w:hint="eastAsia"/>
                <w:spacing w:val="180"/>
                <w:sz w:val="18"/>
                <w:szCs w:val="18"/>
                <w:fitText w:val="2700" w:id="-1237134078"/>
              </w:rPr>
              <w:t>太陽電池発電設</w:t>
            </w:r>
            <w:r w:rsidRPr="00433333">
              <w:rPr>
                <w:rFonts w:hint="eastAsia"/>
                <w:sz w:val="18"/>
                <w:szCs w:val="18"/>
                <w:fitText w:val="2700" w:id="-1237134078"/>
              </w:rPr>
              <w:t>備</w:t>
            </w:r>
          </w:p>
        </w:tc>
        <w:tc>
          <w:tcPr>
            <w:tcW w:w="1046" w:type="dxa"/>
            <w:vAlign w:val="center"/>
          </w:tcPr>
          <w:p w14:paraId="544FAC7E" w14:textId="04DA697F" w:rsidR="008A54FC" w:rsidRDefault="008A54FC" w:rsidP="00B06462">
            <w:pPr>
              <w:spacing w:before="62"/>
              <w:jc w:val="center"/>
              <w:rPr>
                <w:spacing w:val="-2"/>
                <w:sz w:val="18"/>
                <w:szCs w:val="18"/>
              </w:rPr>
            </w:pPr>
            <w:r>
              <w:rPr>
                <w:rFonts w:hint="eastAsia"/>
                <w:spacing w:val="-2"/>
                <w:sz w:val="18"/>
                <w:szCs w:val="18"/>
              </w:rPr>
              <w:t>太陽電池</w:t>
            </w:r>
            <w:r>
              <w:rPr>
                <w:spacing w:val="-2"/>
                <w:sz w:val="18"/>
                <w:szCs w:val="18"/>
              </w:rPr>
              <w:br/>
            </w:r>
            <w:r>
              <w:rPr>
                <w:rFonts w:hint="eastAsia"/>
                <w:spacing w:val="-2"/>
                <w:sz w:val="18"/>
                <w:szCs w:val="18"/>
              </w:rPr>
              <w:t>アレイ</w:t>
            </w:r>
          </w:p>
          <w:p w14:paraId="553959EF" w14:textId="1961B454" w:rsidR="008A54FC" w:rsidRPr="003602E8" w:rsidRDefault="008A54FC" w:rsidP="00B06462">
            <w:pPr>
              <w:spacing w:before="62"/>
              <w:jc w:val="center"/>
              <w:rPr>
                <w:spacing w:val="-2"/>
                <w:sz w:val="18"/>
                <w:szCs w:val="18"/>
              </w:rPr>
            </w:pPr>
            <w:r>
              <w:rPr>
                <w:rFonts w:hint="eastAsia"/>
                <w:spacing w:val="-2"/>
                <w:sz w:val="18"/>
                <w:szCs w:val="18"/>
              </w:rPr>
              <w:t>接続箱</w:t>
            </w:r>
          </w:p>
        </w:tc>
        <w:tc>
          <w:tcPr>
            <w:tcW w:w="656" w:type="dxa"/>
            <w:vMerge w:val="restart"/>
            <w:vAlign w:val="center"/>
          </w:tcPr>
          <w:p w14:paraId="143BFA6C" w14:textId="27CC8C6F" w:rsidR="008A54FC" w:rsidRPr="003602E8" w:rsidRDefault="008A54FC" w:rsidP="0022786F">
            <w:pPr>
              <w:spacing w:before="62"/>
              <w:jc w:val="both"/>
              <w:rPr>
                <w:spacing w:val="-2"/>
                <w:sz w:val="18"/>
                <w:szCs w:val="18"/>
              </w:rPr>
            </w:pPr>
            <w:r>
              <w:rPr>
                <w:rFonts w:hint="eastAsia"/>
                <w:spacing w:val="-2"/>
                <w:sz w:val="18"/>
                <w:szCs w:val="18"/>
              </w:rPr>
              <w:t>1月</w:t>
            </w:r>
          </w:p>
        </w:tc>
        <w:tc>
          <w:tcPr>
            <w:tcW w:w="2082" w:type="dxa"/>
            <w:vAlign w:val="center"/>
          </w:tcPr>
          <w:p w14:paraId="5C02B77B" w14:textId="46C43C0C" w:rsidR="008A54FC" w:rsidRPr="003602E8" w:rsidRDefault="008A54FC" w:rsidP="0022786F">
            <w:pPr>
              <w:spacing w:before="62"/>
              <w:jc w:val="both"/>
              <w:rPr>
                <w:spacing w:val="-2"/>
                <w:sz w:val="18"/>
                <w:szCs w:val="18"/>
              </w:rPr>
            </w:pPr>
            <w:r w:rsidRPr="0022786F">
              <w:rPr>
                <w:rFonts w:hint="eastAsia"/>
                <w:spacing w:val="-2"/>
                <w:sz w:val="18"/>
                <w:szCs w:val="18"/>
              </w:rPr>
              <w:t>外部の損傷</w:t>
            </w:r>
            <w:r>
              <w:rPr>
                <w:rFonts w:hint="eastAsia"/>
                <w:spacing w:val="-2"/>
                <w:sz w:val="18"/>
                <w:szCs w:val="18"/>
              </w:rPr>
              <w:t>,</w:t>
            </w:r>
            <w:r w:rsidRPr="0022786F">
              <w:rPr>
                <w:rFonts w:hint="eastAsia"/>
                <w:spacing w:val="-2"/>
                <w:sz w:val="18"/>
                <w:szCs w:val="18"/>
              </w:rPr>
              <w:t>亀裂</w:t>
            </w:r>
            <w:r>
              <w:rPr>
                <w:rFonts w:hint="eastAsia"/>
                <w:spacing w:val="-2"/>
                <w:sz w:val="18"/>
                <w:szCs w:val="18"/>
              </w:rPr>
              <w:t>,</w:t>
            </w:r>
            <w:r w:rsidRPr="0022786F">
              <w:rPr>
                <w:rFonts w:hint="eastAsia"/>
                <w:spacing w:val="-2"/>
                <w:sz w:val="18"/>
                <w:szCs w:val="18"/>
              </w:rPr>
              <w:t>ゆるみ</w:t>
            </w:r>
            <w:r>
              <w:rPr>
                <w:rFonts w:hint="eastAsia"/>
                <w:spacing w:val="-2"/>
                <w:sz w:val="18"/>
                <w:szCs w:val="18"/>
              </w:rPr>
              <w:t>,</w:t>
            </w:r>
            <w:r w:rsidRPr="0022786F">
              <w:rPr>
                <w:rFonts w:hint="eastAsia"/>
                <w:spacing w:val="-2"/>
                <w:sz w:val="18"/>
                <w:szCs w:val="18"/>
              </w:rPr>
              <w:t>汚損</w:t>
            </w:r>
          </w:p>
        </w:tc>
        <w:tc>
          <w:tcPr>
            <w:tcW w:w="662" w:type="dxa"/>
            <w:vMerge w:val="restart"/>
            <w:vAlign w:val="center"/>
          </w:tcPr>
          <w:p w14:paraId="6F45D700" w14:textId="4205045D" w:rsidR="008A54FC" w:rsidRPr="003602E8" w:rsidRDefault="008A54FC" w:rsidP="0022786F">
            <w:pPr>
              <w:spacing w:before="62"/>
              <w:jc w:val="both"/>
              <w:rPr>
                <w:spacing w:val="-2"/>
                <w:sz w:val="18"/>
                <w:szCs w:val="18"/>
              </w:rPr>
            </w:pPr>
            <w:r>
              <w:rPr>
                <w:rFonts w:hint="eastAsia"/>
                <w:spacing w:val="-2"/>
                <w:sz w:val="18"/>
                <w:szCs w:val="18"/>
              </w:rPr>
              <w:t>6月</w:t>
            </w:r>
          </w:p>
        </w:tc>
        <w:tc>
          <w:tcPr>
            <w:tcW w:w="2075" w:type="dxa"/>
            <w:vAlign w:val="center"/>
          </w:tcPr>
          <w:p w14:paraId="65561BBA" w14:textId="2F0C7FA1" w:rsidR="008A54FC" w:rsidRPr="003602E8" w:rsidRDefault="008A54FC" w:rsidP="0022786F">
            <w:pPr>
              <w:spacing w:before="62"/>
              <w:jc w:val="both"/>
              <w:rPr>
                <w:spacing w:val="-2"/>
                <w:sz w:val="18"/>
                <w:szCs w:val="18"/>
              </w:rPr>
            </w:pPr>
            <w:r w:rsidRPr="0022786F">
              <w:rPr>
                <w:rFonts w:hint="eastAsia"/>
                <w:spacing w:val="-2"/>
                <w:sz w:val="18"/>
                <w:szCs w:val="18"/>
              </w:rPr>
              <w:t>外部の損傷</w:t>
            </w:r>
            <w:r>
              <w:rPr>
                <w:rFonts w:hint="eastAsia"/>
                <w:spacing w:val="-2"/>
                <w:sz w:val="18"/>
                <w:szCs w:val="18"/>
              </w:rPr>
              <w:t>,</w:t>
            </w:r>
            <w:r w:rsidRPr="0022786F">
              <w:rPr>
                <w:rFonts w:hint="eastAsia"/>
                <w:spacing w:val="-2"/>
                <w:sz w:val="18"/>
                <w:szCs w:val="18"/>
              </w:rPr>
              <w:t>亀裂</w:t>
            </w:r>
            <w:r>
              <w:rPr>
                <w:rFonts w:hint="eastAsia"/>
                <w:spacing w:val="-2"/>
                <w:sz w:val="18"/>
                <w:szCs w:val="18"/>
              </w:rPr>
              <w:t>,</w:t>
            </w:r>
            <w:r w:rsidRPr="0022786F">
              <w:rPr>
                <w:rFonts w:hint="eastAsia"/>
                <w:spacing w:val="-2"/>
                <w:sz w:val="18"/>
                <w:szCs w:val="18"/>
              </w:rPr>
              <w:t>ゆるみ</w:t>
            </w:r>
            <w:r>
              <w:rPr>
                <w:rFonts w:hint="eastAsia"/>
                <w:spacing w:val="-2"/>
                <w:sz w:val="18"/>
                <w:szCs w:val="18"/>
              </w:rPr>
              <w:t>,</w:t>
            </w:r>
            <w:r w:rsidRPr="0022786F">
              <w:rPr>
                <w:rFonts w:hint="eastAsia"/>
                <w:spacing w:val="-2"/>
                <w:sz w:val="18"/>
                <w:szCs w:val="18"/>
              </w:rPr>
              <w:t>汚損</w:t>
            </w:r>
            <w:r>
              <w:rPr>
                <w:rFonts w:hint="eastAsia"/>
                <w:spacing w:val="-2"/>
                <w:sz w:val="18"/>
                <w:szCs w:val="18"/>
              </w:rPr>
              <w:t>,接続部</w:t>
            </w:r>
          </w:p>
        </w:tc>
        <w:tc>
          <w:tcPr>
            <w:tcW w:w="672" w:type="dxa"/>
            <w:vMerge w:val="restart"/>
            <w:vAlign w:val="center"/>
          </w:tcPr>
          <w:p w14:paraId="4C43F1AD" w14:textId="7B36B8D4" w:rsidR="008A54FC" w:rsidRPr="003602E8" w:rsidRDefault="008A54FC" w:rsidP="0022786F">
            <w:pPr>
              <w:spacing w:before="62"/>
              <w:jc w:val="both"/>
              <w:rPr>
                <w:spacing w:val="-2"/>
                <w:sz w:val="18"/>
                <w:szCs w:val="18"/>
              </w:rPr>
            </w:pPr>
            <w:r>
              <w:rPr>
                <w:rFonts w:hint="eastAsia"/>
                <w:spacing w:val="-2"/>
                <w:sz w:val="18"/>
                <w:szCs w:val="18"/>
              </w:rPr>
              <w:t>1年</w:t>
            </w:r>
          </w:p>
        </w:tc>
        <w:tc>
          <w:tcPr>
            <w:tcW w:w="2069" w:type="dxa"/>
            <w:vAlign w:val="center"/>
          </w:tcPr>
          <w:p w14:paraId="422227AC" w14:textId="77777777" w:rsidR="008A54FC" w:rsidRDefault="008A54FC" w:rsidP="0022786F">
            <w:pPr>
              <w:spacing w:before="62"/>
              <w:jc w:val="both"/>
              <w:rPr>
                <w:spacing w:val="-2"/>
                <w:sz w:val="18"/>
                <w:szCs w:val="18"/>
              </w:rPr>
            </w:pPr>
            <w:r>
              <w:rPr>
                <w:rFonts w:hint="eastAsia"/>
                <w:spacing w:val="-2"/>
                <w:sz w:val="18"/>
                <w:szCs w:val="18"/>
              </w:rPr>
              <w:t>絶縁抵抗測定</w:t>
            </w:r>
          </w:p>
          <w:p w14:paraId="659B68D1" w14:textId="6AC425FA" w:rsidR="008A54FC" w:rsidRPr="003602E8" w:rsidRDefault="008A54FC" w:rsidP="0022786F">
            <w:pPr>
              <w:spacing w:before="62"/>
              <w:jc w:val="both"/>
              <w:rPr>
                <w:spacing w:val="-2"/>
                <w:sz w:val="18"/>
                <w:szCs w:val="18"/>
              </w:rPr>
            </w:pPr>
            <w:r>
              <w:rPr>
                <w:rFonts w:hint="eastAsia"/>
                <w:spacing w:val="-2"/>
                <w:sz w:val="18"/>
                <w:szCs w:val="18"/>
              </w:rPr>
              <w:t>接地抵抗測定</w:t>
            </w:r>
          </w:p>
        </w:tc>
      </w:tr>
      <w:tr w:rsidR="008A54FC" w:rsidRPr="003602E8" w14:paraId="7CD96DFC" w14:textId="77777777" w:rsidTr="008A54FC">
        <w:trPr>
          <w:trHeight w:val="351"/>
          <w:jc w:val="center"/>
        </w:trPr>
        <w:tc>
          <w:tcPr>
            <w:tcW w:w="490" w:type="dxa"/>
            <w:vMerge/>
          </w:tcPr>
          <w:p w14:paraId="629943B8" w14:textId="77777777" w:rsidR="008A54FC" w:rsidRPr="003602E8" w:rsidRDefault="008A54FC" w:rsidP="00FC4680">
            <w:pPr>
              <w:spacing w:before="62"/>
              <w:jc w:val="both"/>
              <w:rPr>
                <w:spacing w:val="-2"/>
                <w:sz w:val="18"/>
                <w:szCs w:val="18"/>
              </w:rPr>
            </w:pPr>
          </w:p>
        </w:tc>
        <w:tc>
          <w:tcPr>
            <w:tcW w:w="1046" w:type="dxa"/>
            <w:vAlign w:val="center"/>
          </w:tcPr>
          <w:p w14:paraId="2CC7CE79" w14:textId="60D7C6C0" w:rsidR="008A54FC" w:rsidRPr="003602E8" w:rsidRDefault="008A54FC" w:rsidP="003602E8">
            <w:pPr>
              <w:spacing w:before="62"/>
              <w:jc w:val="center"/>
              <w:rPr>
                <w:spacing w:val="-2"/>
                <w:sz w:val="18"/>
                <w:szCs w:val="18"/>
              </w:rPr>
            </w:pPr>
            <w:r>
              <w:rPr>
                <w:rFonts w:hint="eastAsia"/>
                <w:spacing w:val="-2"/>
                <w:sz w:val="18"/>
                <w:szCs w:val="18"/>
              </w:rPr>
              <w:t>逆変換装置</w:t>
            </w:r>
          </w:p>
        </w:tc>
        <w:tc>
          <w:tcPr>
            <w:tcW w:w="656" w:type="dxa"/>
            <w:vMerge/>
            <w:vAlign w:val="center"/>
          </w:tcPr>
          <w:p w14:paraId="0848CFA0" w14:textId="7410FE46" w:rsidR="008A54FC" w:rsidRPr="003602E8" w:rsidRDefault="008A54FC" w:rsidP="0022786F">
            <w:pPr>
              <w:spacing w:before="62"/>
              <w:jc w:val="both"/>
              <w:rPr>
                <w:spacing w:val="-2"/>
                <w:sz w:val="18"/>
                <w:szCs w:val="18"/>
              </w:rPr>
            </w:pPr>
          </w:p>
        </w:tc>
        <w:tc>
          <w:tcPr>
            <w:tcW w:w="2082" w:type="dxa"/>
            <w:vAlign w:val="center"/>
          </w:tcPr>
          <w:p w14:paraId="6C51F487" w14:textId="2C5646B7" w:rsidR="008A54FC" w:rsidRPr="003602E8" w:rsidRDefault="008A54FC" w:rsidP="0022786F">
            <w:pPr>
              <w:spacing w:before="62"/>
              <w:jc w:val="both"/>
              <w:rPr>
                <w:spacing w:val="-2"/>
                <w:sz w:val="18"/>
                <w:szCs w:val="18"/>
              </w:rPr>
            </w:pPr>
            <w:r w:rsidRPr="00B06462">
              <w:rPr>
                <w:rFonts w:hint="eastAsia"/>
                <w:spacing w:val="-2"/>
                <w:sz w:val="18"/>
                <w:szCs w:val="18"/>
              </w:rPr>
              <w:t>外部の損傷</w:t>
            </w:r>
            <w:r>
              <w:rPr>
                <w:rFonts w:hint="eastAsia"/>
                <w:spacing w:val="-2"/>
                <w:sz w:val="18"/>
                <w:szCs w:val="18"/>
              </w:rPr>
              <w:t>,</w:t>
            </w:r>
            <w:r w:rsidRPr="00B06462">
              <w:rPr>
                <w:rFonts w:hint="eastAsia"/>
                <w:spacing w:val="-2"/>
                <w:sz w:val="18"/>
                <w:szCs w:val="18"/>
              </w:rPr>
              <w:t>亀裂</w:t>
            </w:r>
            <w:r>
              <w:rPr>
                <w:rFonts w:hint="eastAsia"/>
                <w:spacing w:val="-2"/>
                <w:sz w:val="18"/>
                <w:szCs w:val="18"/>
              </w:rPr>
              <w:t>,</w:t>
            </w:r>
            <w:r w:rsidRPr="00B06462">
              <w:rPr>
                <w:rFonts w:hint="eastAsia"/>
                <w:spacing w:val="-2"/>
                <w:sz w:val="18"/>
                <w:szCs w:val="18"/>
              </w:rPr>
              <w:t>ゆるみ</w:t>
            </w:r>
            <w:r>
              <w:rPr>
                <w:rFonts w:hint="eastAsia"/>
                <w:spacing w:val="-2"/>
                <w:sz w:val="18"/>
                <w:szCs w:val="18"/>
              </w:rPr>
              <w:t>,</w:t>
            </w:r>
            <w:r w:rsidRPr="00B06462">
              <w:rPr>
                <w:rFonts w:hint="eastAsia"/>
                <w:spacing w:val="-2"/>
                <w:sz w:val="18"/>
                <w:szCs w:val="18"/>
              </w:rPr>
              <w:t>汚損</w:t>
            </w:r>
            <w:r>
              <w:rPr>
                <w:rFonts w:hint="eastAsia"/>
                <w:spacing w:val="-2"/>
                <w:sz w:val="18"/>
                <w:szCs w:val="18"/>
              </w:rPr>
              <w:t>,過熱,計器の異常,表示部の異常</w:t>
            </w:r>
          </w:p>
        </w:tc>
        <w:tc>
          <w:tcPr>
            <w:tcW w:w="662" w:type="dxa"/>
            <w:vMerge/>
            <w:vAlign w:val="center"/>
          </w:tcPr>
          <w:p w14:paraId="1F1EE338" w14:textId="77777777" w:rsidR="008A54FC" w:rsidRPr="003602E8" w:rsidRDefault="008A54FC" w:rsidP="0022786F">
            <w:pPr>
              <w:spacing w:before="62"/>
              <w:jc w:val="both"/>
              <w:rPr>
                <w:spacing w:val="-2"/>
                <w:sz w:val="18"/>
                <w:szCs w:val="18"/>
              </w:rPr>
            </w:pPr>
          </w:p>
        </w:tc>
        <w:tc>
          <w:tcPr>
            <w:tcW w:w="2075" w:type="dxa"/>
            <w:vAlign w:val="center"/>
          </w:tcPr>
          <w:p w14:paraId="7EFF9EB3" w14:textId="26DB93B0" w:rsidR="008A54FC" w:rsidRPr="003602E8" w:rsidRDefault="008A54FC" w:rsidP="0022786F">
            <w:pPr>
              <w:spacing w:before="62"/>
              <w:jc w:val="both"/>
              <w:rPr>
                <w:spacing w:val="-2"/>
                <w:sz w:val="18"/>
                <w:szCs w:val="18"/>
              </w:rPr>
            </w:pPr>
            <w:r w:rsidRPr="008A54FC">
              <w:rPr>
                <w:rFonts w:hint="eastAsia"/>
                <w:spacing w:val="-2"/>
                <w:sz w:val="18"/>
                <w:szCs w:val="18"/>
              </w:rPr>
              <w:t>外部の損傷</w:t>
            </w:r>
            <w:r>
              <w:rPr>
                <w:rFonts w:hint="eastAsia"/>
                <w:spacing w:val="-2"/>
                <w:sz w:val="18"/>
                <w:szCs w:val="18"/>
              </w:rPr>
              <w:t>,</w:t>
            </w:r>
            <w:r w:rsidRPr="008A54FC">
              <w:rPr>
                <w:rFonts w:hint="eastAsia"/>
                <w:spacing w:val="-2"/>
                <w:sz w:val="18"/>
                <w:szCs w:val="18"/>
              </w:rPr>
              <w:t>亀裂</w:t>
            </w:r>
            <w:r>
              <w:rPr>
                <w:rFonts w:hint="eastAsia"/>
                <w:spacing w:val="-2"/>
                <w:sz w:val="18"/>
                <w:szCs w:val="18"/>
              </w:rPr>
              <w:t>,</w:t>
            </w:r>
            <w:r w:rsidRPr="008A54FC">
              <w:rPr>
                <w:rFonts w:hint="eastAsia"/>
                <w:spacing w:val="-2"/>
                <w:sz w:val="18"/>
                <w:szCs w:val="18"/>
              </w:rPr>
              <w:t>ゆるみ</w:t>
            </w:r>
            <w:r>
              <w:rPr>
                <w:rFonts w:hint="eastAsia"/>
                <w:spacing w:val="-2"/>
                <w:sz w:val="18"/>
                <w:szCs w:val="18"/>
              </w:rPr>
              <w:t>,</w:t>
            </w:r>
            <w:r w:rsidRPr="008A54FC">
              <w:rPr>
                <w:rFonts w:hint="eastAsia"/>
                <w:spacing w:val="-2"/>
                <w:sz w:val="18"/>
                <w:szCs w:val="18"/>
              </w:rPr>
              <w:t>汚損</w:t>
            </w:r>
            <w:r>
              <w:rPr>
                <w:rFonts w:hint="eastAsia"/>
                <w:spacing w:val="-2"/>
                <w:sz w:val="18"/>
                <w:szCs w:val="18"/>
              </w:rPr>
              <w:t>,</w:t>
            </w:r>
            <w:r w:rsidRPr="008A54FC">
              <w:rPr>
                <w:rFonts w:hint="eastAsia"/>
                <w:spacing w:val="-2"/>
                <w:sz w:val="18"/>
                <w:szCs w:val="18"/>
              </w:rPr>
              <w:t>過熱</w:t>
            </w:r>
            <w:r>
              <w:rPr>
                <w:rFonts w:hint="eastAsia"/>
                <w:spacing w:val="-2"/>
                <w:sz w:val="18"/>
                <w:szCs w:val="18"/>
              </w:rPr>
              <w:t>,</w:t>
            </w:r>
            <w:r w:rsidRPr="008A54FC">
              <w:rPr>
                <w:rFonts w:hint="eastAsia"/>
                <w:spacing w:val="-2"/>
                <w:sz w:val="18"/>
                <w:szCs w:val="18"/>
              </w:rPr>
              <w:t>計器の異常</w:t>
            </w:r>
            <w:r>
              <w:rPr>
                <w:rFonts w:hint="eastAsia"/>
                <w:spacing w:val="-2"/>
                <w:sz w:val="18"/>
                <w:szCs w:val="18"/>
              </w:rPr>
              <w:t>,</w:t>
            </w:r>
            <w:r w:rsidRPr="008A54FC">
              <w:rPr>
                <w:rFonts w:hint="eastAsia"/>
                <w:spacing w:val="-2"/>
                <w:sz w:val="18"/>
                <w:szCs w:val="18"/>
              </w:rPr>
              <w:t>表示部の異常</w:t>
            </w:r>
            <w:r>
              <w:rPr>
                <w:rFonts w:hint="eastAsia"/>
                <w:spacing w:val="-2"/>
                <w:sz w:val="18"/>
                <w:szCs w:val="18"/>
              </w:rPr>
              <w:t>,接続部</w:t>
            </w:r>
          </w:p>
        </w:tc>
        <w:tc>
          <w:tcPr>
            <w:tcW w:w="672" w:type="dxa"/>
            <w:vMerge/>
            <w:vAlign w:val="center"/>
          </w:tcPr>
          <w:p w14:paraId="33EA6ABA" w14:textId="77777777" w:rsidR="008A54FC" w:rsidRPr="003602E8" w:rsidRDefault="008A54FC" w:rsidP="0022786F">
            <w:pPr>
              <w:spacing w:before="62"/>
              <w:jc w:val="both"/>
              <w:rPr>
                <w:spacing w:val="-2"/>
                <w:sz w:val="18"/>
                <w:szCs w:val="18"/>
              </w:rPr>
            </w:pPr>
          </w:p>
        </w:tc>
        <w:tc>
          <w:tcPr>
            <w:tcW w:w="2069" w:type="dxa"/>
            <w:vAlign w:val="center"/>
          </w:tcPr>
          <w:p w14:paraId="1200970A" w14:textId="77777777" w:rsidR="008A54FC" w:rsidRDefault="008A54FC" w:rsidP="0022786F">
            <w:pPr>
              <w:spacing w:before="62"/>
              <w:jc w:val="both"/>
              <w:rPr>
                <w:spacing w:val="-2"/>
                <w:sz w:val="18"/>
                <w:szCs w:val="18"/>
              </w:rPr>
            </w:pPr>
            <w:r>
              <w:rPr>
                <w:rFonts w:hint="eastAsia"/>
                <w:spacing w:val="-2"/>
                <w:sz w:val="18"/>
                <w:szCs w:val="18"/>
              </w:rPr>
              <w:t>絶縁抵抗測定</w:t>
            </w:r>
          </w:p>
          <w:p w14:paraId="430D406E" w14:textId="04C7F871" w:rsidR="008A54FC" w:rsidRPr="003602E8" w:rsidRDefault="008A54FC" w:rsidP="0022786F">
            <w:pPr>
              <w:spacing w:before="62"/>
              <w:jc w:val="both"/>
              <w:rPr>
                <w:spacing w:val="-2"/>
                <w:sz w:val="18"/>
                <w:szCs w:val="18"/>
              </w:rPr>
            </w:pPr>
            <w:r>
              <w:rPr>
                <w:rFonts w:hint="eastAsia"/>
                <w:spacing w:val="-2"/>
                <w:sz w:val="18"/>
                <w:szCs w:val="18"/>
              </w:rPr>
              <w:t>接地抵抗測定</w:t>
            </w:r>
          </w:p>
        </w:tc>
      </w:tr>
      <w:tr w:rsidR="008A54FC" w:rsidRPr="003602E8" w14:paraId="78068BAC" w14:textId="77777777" w:rsidTr="008A54FC">
        <w:trPr>
          <w:trHeight w:val="351"/>
          <w:jc w:val="center"/>
        </w:trPr>
        <w:tc>
          <w:tcPr>
            <w:tcW w:w="490" w:type="dxa"/>
            <w:vMerge/>
          </w:tcPr>
          <w:p w14:paraId="323840EE" w14:textId="77777777" w:rsidR="008A54FC" w:rsidRPr="003602E8" w:rsidRDefault="008A54FC" w:rsidP="00FC4680">
            <w:pPr>
              <w:spacing w:before="62"/>
              <w:jc w:val="both"/>
              <w:rPr>
                <w:spacing w:val="-2"/>
                <w:sz w:val="18"/>
                <w:szCs w:val="18"/>
              </w:rPr>
            </w:pPr>
          </w:p>
        </w:tc>
        <w:tc>
          <w:tcPr>
            <w:tcW w:w="1046" w:type="dxa"/>
            <w:vAlign w:val="center"/>
          </w:tcPr>
          <w:p w14:paraId="331FBB4F" w14:textId="25BEFCEA" w:rsidR="008A54FC" w:rsidRPr="003602E8" w:rsidRDefault="008A54FC" w:rsidP="003602E8">
            <w:pPr>
              <w:spacing w:before="62"/>
              <w:jc w:val="center"/>
              <w:rPr>
                <w:spacing w:val="-2"/>
                <w:sz w:val="18"/>
                <w:szCs w:val="18"/>
              </w:rPr>
            </w:pPr>
            <w:r>
              <w:rPr>
                <w:rFonts w:hint="eastAsia"/>
                <w:spacing w:val="-2"/>
                <w:sz w:val="18"/>
                <w:szCs w:val="18"/>
              </w:rPr>
              <w:t>計測・監視装置・日射計・温度計・モニタリングシステム</w:t>
            </w:r>
          </w:p>
        </w:tc>
        <w:tc>
          <w:tcPr>
            <w:tcW w:w="656" w:type="dxa"/>
            <w:vMerge/>
            <w:vAlign w:val="center"/>
          </w:tcPr>
          <w:p w14:paraId="63619F29" w14:textId="05D0C851" w:rsidR="008A54FC" w:rsidRPr="003602E8" w:rsidRDefault="008A54FC" w:rsidP="0022786F">
            <w:pPr>
              <w:spacing w:before="62"/>
              <w:jc w:val="both"/>
              <w:rPr>
                <w:spacing w:val="-2"/>
                <w:sz w:val="18"/>
                <w:szCs w:val="18"/>
              </w:rPr>
            </w:pPr>
          </w:p>
        </w:tc>
        <w:tc>
          <w:tcPr>
            <w:tcW w:w="2082" w:type="dxa"/>
            <w:vAlign w:val="center"/>
          </w:tcPr>
          <w:p w14:paraId="0652ADB0" w14:textId="77777777" w:rsidR="008A54FC" w:rsidRDefault="008A54FC" w:rsidP="0022786F">
            <w:pPr>
              <w:spacing w:before="62"/>
              <w:jc w:val="both"/>
              <w:rPr>
                <w:spacing w:val="-2"/>
                <w:sz w:val="18"/>
                <w:szCs w:val="18"/>
              </w:rPr>
            </w:pPr>
            <w:r>
              <w:rPr>
                <w:rFonts w:hint="eastAsia"/>
                <w:spacing w:val="-2"/>
                <w:sz w:val="18"/>
                <w:szCs w:val="18"/>
              </w:rPr>
              <w:t>計測データ・警報履歴</w:t>
            </w:r>
          </w:p>
          <w:p w14:paraId="7459BC5C" w14:textId="77777777" w:rsidR="008A54FC" w:rsidRDefault="008A54FC" w:rsidP="0022786F">
            <w:pPr>
              <w:spacing w:before="62"/>
              <w:jc w:val="both"/>
              <w:rPr>
                <w:spacing w:val="-2"/>
                <w:sz w:val="18"/>
                <w:szCs w:val="18"/>
              </w:rPr>
            </w:pPr>
            <w:r>
              <w:rPr>
                <w:rFonts w:hint="eastAsia"/>
                <w:spacing w:val="-2"/>
                <w:sz w:val="18"/>
                <w:szCs w:val="18"/>
              </w:rPr>
              <w:t>SPD動作</w:t>
            </w:r>
          </w:p>
          <w:p w14:paraId="3323E374" w14:textId="51D58B6F" w:rsidR="008A54FC" w:rsidRPr="003602E8" w:rsidRDefault="008A54FC" w:rsidP="0022786F">
            <w:pPr>
              <w:spacing w:before="62"/>
              <w:jc w:val="both"/>
              <w:rPr>
                <w:spacing w:val="-2"/>
                <w:sz w:val="18"/>
                <w:szCs w:val="18"/>
              </w:rPr>
            </w:pPr>
            <w:r>
              <w:rPr>
                <w:rFonts w:hint="eastAsia"/>
                <w:spacing w:val="-2"/>
                <w:sz w:val="18"/>
                <w:szCs w:val="18"/>
              </w:rPr>
              <w:t>結露防止</w:t>
            </w:r>
          </w:p>
        </w:tc>
        <w:tc>
          <w:tcPr>
            <w:tcW w:w="662" w:type="dxa"/>
            <w:vMerge/>
            <w:vAlign w:val="center"/>
          </w:tcPr>
          <w:p w14:paraId="02D9A0C7" w14:textId="77777777" w:rsidR="008A54FC" w:rsidRPr="003602E8" w:rsidRDefault="008A54FC" w:rsidP="0022786F">
            <w:pPr>
              <w:spacing w:before="62"/>
              <w:jc w:val="both"/>
              <w:rPr>
                <w:spacing w:val="-2"/>
                <w:sz w:val="18"/>
                <w:szCs w:val="18"/>
              </w:rPr>
            </w:pPr>
          </w:p>
        </w:tc>
        <w:tc>
          <w:tcPr>
            <w:tcW w:w="2075" w:type="dxa"/>
            <w:vAlign w:val="center"/>
          </w:tcPr>
          <w:p w14:paraId="71F99847" w14:textId="489F2C4C" w:rsidR="008A54FC" w:rsidRPr="008A54FC" w:rsidRDefault="008A54FC" w:rsidP="0022786F">
            <w:pPr>
              <w:spacing w:before="62"/>
              <w:jc w:val="both"/>
              <w:rPr>
                <w:spacing w:val="-2"/>
                <w:sz w:val="18"/>
                <w:szCs w:val="18"/>
              </w:rPr>
            </w:pPr>
            <w:r w:rsidRPr="008A54FC">
              <w:rPr>
                <w:rFonts w:hint="eastAsia"/>
                <w:spacing w:val="-2"/>
                <w:sz w:val="18"/>
                <w:szCs w:val="18"/>
              </w:rPr>
              <w:t>機器間の接続</w:t>
            </w:r>
            <w:r>
              <w:rPr>
                <w:rFonts w:hint="eastAsia"/>
                <w:spacing w:val="-2"/>
                <w:sz w:val="18"/>
                <w:szCs w:val="18"/>
              </w:rPr>
              <w:t>,接続</w:t>
            </w:r>
            <w:r w:rsidRPr="008A54FC">
              <w:rPr>
                <w:rFonts w:hint="eastAsia"/>
                <w:spacing w:val="-2"/>
                <w:sz w:val="18"/>
                <w:szCs w:val="18"/>
              </w:rPr>
              <w:t>試験</w:t>
            </w:r>
            <w:r>
              <w:rPr>
                <w:rFonts w:hint="eastAsia"/>
                <w:spacing w:val="-2"/>
                <w:sz w:val="18"/>
                <w:szCs w:val="18"/>
              </w:rPr>
              <w:t>,</w:t>
            </w:r>
            <w:r w:rsidRPr="008A54FC">
              <w:rPr>
                <w:rFonts w:hint="eastAsia"/>
                <w:spacing w:val="-2"/>
                <w:sz w:val="18"/>
                <w:szCs w:val="18"/>
              </w:rPr>
              <w:t>計測データ</w:t>
            </w:r>
            <w:r>
              <w:rPr>
                <w:rFonts w:hint="eastAsia"/>
                <w:spacing w:val="-2"/>
                <w:sz w:val="18"/>
                <w:szCs w:val="18"/>
              </w:rPr>
              <w:t>・</w:t>
            </w:r>
            <w:r w:rsidRPr="008A54FC">
              <w:rPr>
                <w:rFonts w:hint="eastAsia"/>
                <w:spacing w:val="-2"/>
                <w:sz w:val="18"/>
                <w:szCs w:val="18"/>
              </w:rPr>
              <w:t>警報発報・復帰</w:t>
            </w:r>
            <w:r>
              <w:rPr>
                <w:rFonts w:hint="eastAsia"/>
                <w:spacing w:val="-2"/>
                <w:sz w:val="18"/>
                <w:szCs w:val="18"/>
              </w:rPr>
              <w:t>,</w:t>
            </w:r>
            <w:r w:rsidRPr="008A54FC">
              <w:rPr>
                <w:rFonts w:hint="eastAsia"/>
                <w:spacing w:val="-2"/>
                <w:sz w:val="18"/>
                <w:szCs w:val="18"/>
              </w:rPr>
              <w:t>警報メール送信確認</w:t>
            </w:r>
          </w:p>
        </w:tc>
        <w:tc>
          <w:tcPr>
            <w:tcW w:w="672" w:type="dxa"/>
            <w:vMerge/>
            <w:vAlign w:val="center"/>
          </w:tcPr>
          <w:p w14:paraId="1FB2C84F" w14:textId="77777777" w:rsidR="008A54FC" w:rsidRPr="003602E8" w:rsidRDefault="008A54FC" w:rsidP="0022786F">
            <w:pPr>
              <w:spacing w:before="62"/>
              <w:jc w:val="both"/>
              <w:rPr>
                <w:spacing w:val="-2"/>
                <w:sz w:val="18"/>
                <w:szCs w:val="18"/>
              </w:rPr>
            </w:pPr>
          </w:p>
        </w:tc>
        <w:tc>
          <w:tcPr>
            <w:tcW w:w="2069" w:type="dxa"/>
            <w:vAlign w:val="center"/>
          </w:tcPr>
          <w:p w14:paraId="28BB541F" w14:textId="08CAEFDC" w:rsidR="008A54FC" w:rsidRPr="008A54FC" w:rsidRDefault="008A54FC" w:rsidP="0022786F">
            <w:pPr>
              <w:spacing w:before="62"/>
              <w:jc w:val="both"/>
              <w:rPr>
                <w:spacing w:val="-2"/>
                <w:sz w:val="18"/>
                <w:szCs w:val="18"/>
              </w:rPr>
            </w:pPr>
            <w:r w:rsidRPr="008A54FC">
              <w:rPr>
                <w:rFonts w:hint="eastAsia"/>
                <w:spacing w:val="-2"/>
                <w:sz w:val="18"/>
                <w:szCs w:val="18"/>
              </w:rPr>
              <w:t>機器間の接続</w:t>
            </w:r>
            <w:r>
              <w:rPr>
                <w:rFonts w:hint="eastAsia"/>
                <w:spacing w:val="-2"/>
                <w:sz w:val="18"/>
                <w:szCs w:val="18"/>
              </w:rPr>
              <w:t>,</w:t>
            </w:r>
            <w:r w:rsidRPr="008A54FC">
              <w:rPr>
                <w:rFonts w:hint="eastAsia"/>
                <w:spacing w:val="-2"/>
                <w:sz w:val="18"/>
                <w:szCs w:val="18"/>
              </w:rPr>
              <w:t>接続試験</w:t>
            </w:r>
            <w:r>
              <w:rPr>
                <w:rFonts w:hint="eastAsia"/>
                <w:spacing w:val="-2"/>
                <w:sz w:val="18"/>
                <w:szCs w:val="18"/>
              </w:rPr>
              <w:t>,</w:t>
            </w:r>
            <w:r w:rsidRPr="008A54FC">
              <w:rPr>
                <w:rFonts w:hint="eastAsia"/>
                <w:spacing w:val="-2"/>
                <w:sz w:val="18"/>
                <w:szCs w:val="18"/>
              </w:rPr>
              <w:t>計測データ・警報発報・復帰</w:t>
            </w:r>
            <w:r>
              <w:rPr>
                <w:rFonts w:hint="eastAsia"/>
                <w:spacing w:val="-2"/>
                <w:sz w:val="18"/>
                <w:szCs w:val="18"/>
              </w:rPr>
              <w:t>,</w:t>
            </w:r>
            <w:r w:rsidRPr="008A54FC">
              <w:rPr>
                <w:rFonts w:hint="eastAsia"/>
                <w:spacing w:val="-2"/>
                <w:sz w:val="18"/>
                <w:szCs w:val="18"/>
              </w:rPr>
              <w:t>警報メール送信確認</w:t>
            </w:r>
          </w:p>
        </w:tc>
      </w:tr>
    </w:tbl>
    <w:p w14:paraId="544CF4BF" w14:textId="77777777" w:rsidR="00433333" w:rsidRDefault="00433333" w:rsidP="00FC4680">
      <w:pPr>
        <w:spacing w:before="62"/>
        <w:jc w:val="both"/>
        <w:rPr>
          <w:spacing w:val="-2"/>
          <w:sz w:val="21"/>
          <w:szCs w:val="28"/>
        </w:rPr>
      </w:pPr>
    </w:p>
    <w:p w14:paraId="70F4A32C" w14:textId="6A54DA70" w:rsidR="0020242C" w:rsidRPr="004800C4" w:rsidRDefault="00767450" w:rsidP="00FC4680">
      <w:pPr>
        <w:spacing w:before="62"/>
        <w:jc w:val="both"/>
        <w:rPr>
          <w:sz w:val="21"/>
          <w:szCs w:val="28"/>
        </w:rPr>
      </w:pPr>
      <w:r w:rsidRPr="004800C4">
        <w:rPr>
          <w:spacing w:val="-2"/>
          <w:sz w:val="21"/>
          <w:szCs w:val="28"/>
        </w:rPr>
        <w:t>降雪時の除雪計画</w:t>
      </w:r>
    </w:p>
    <w:p w14:paraId="416CCA5C" w14:textId="60F9392C" w:rsidR="0020242C" w:rsidRPr="004800C4" w:rsidRDefault="00767450" w:rsidP="00FC4680">
      <w:pPr>
        <w:jc w:val="both"/>
        <w:rPr>
          <w:sz w:val="21"/>
          <w:szCs w:val="28"/>
        </w:rPr>
      </w:pPr>
      <w:r w:rsidRPr="004800C4">
        <w:rPr>
          <w:spacing w:val="-3"/>
          <w:sz w:val="21"/>
          <w:szCs w:val="28"/>
        </w:rPr>
        <w:t>日常巡視点検時又は監視カメラにて、冠雪が堆積と一体化するのを防止するために、太陽光パネルと地面からの積雪が</w:t>
      </w:r>
      <w:r w:rsidRPr="004800C4">
        <w:rPr>
          <w:spacing w:val="-2"/>
          <w:sz w:val="21"/>
          <w:szCs w:val="28"/>
        </w:rPr>
        <w:t>○ｃｍ以下のとなった場合に人力等で雪かきを行う。但し、豪雪時など除雪作業に危険が伴う場合は作業出来る安全を確保してからの作業とする。</w:t>
      </w:r>
    </w:p>
    <w:p w14:paraId="059C0291" w14:textId="2AA3AA9C" w:rsidR="008A54FC" w:rsidRDefault="008A54FC">
      <w:pPr>
        <w:rPr>
          <w:sz w:val="21"/>
          <w:szCs w:val="28"/>
        </w:rPr>
      </w:pPr>
      <w:r>
        <w:rPr>
          <w:sz w:val="21"/>
          <w:szCs w:val="28"/>
        </w:rPr>
        <w:br w:type="page"/>
      </w:r>
    </w:p>
    <w:p w14:paraId="63D4E9C7" w14:textId="77777777" w:rsidR="0020242C" w:rsidRPr="004800C4" w:rsidRDefault="0020242C" w:rsidP="007014B1">
      <w:pPr>
        <w:jc w:val="both"/>
        <w:rPr>
          <w:sz w:val="21"/>
          <w:szCs w:val="28"/>
        </w:rPr>
        <w:sectPr w:rsidR="0020242C" w:rsidRPr="004800C4" w:rsidSect="008A54FC">
          <w:type w:val="continuous"/>
          <w:pgSz w:w="11910" w:h="16840"/>
          <w:pgMar w:top="1440" w:right="1080" w:bottom="1440" w:left="1080" w:header="720" w:footer="170" w:gutter="0"/>
          <w:cols w:space="720"/>
          <w:docGrid w:linePitch="299"/>
        </w:sectPr>
      </w:pPr>
    </w:p>
    <w:p w14:paraId="4D1B31AB" w14:textId="53EAD54C" w:rsidR="0020242C" w:rsidRDefault="00767450" w:rsidP="00A34458">
      <w:pPr>
        <w:pStyle w:val="a3"/>
        <w:spacing w:before="54"/>
        <w:jc w:val="both"/>
      </w:pPr>
      <w:r>
        <w:rPr>
          <w:spacing w:val="12"/>
        </w:rPr>
        <w:lastRenderedPageBreak/>
        <w:t>別図</w:t>
      </w:r>
      <w:r w:rsidR="00A34458">
        <w:rPr>
          <w:rFonts w:hint="eastAsia"/>
          <w:spacing w:val="12"/>
        </w:rPr>
        <w:t>第2　発電所</w:t>
      </w:r>
      <w:r>
        <w:rPr>
          <w:spacing w:val="12"/>
        </w:rPr>
        <w:t>区域平面図</w:t>
      </w:r>
    </w:p>
    <w:p w14:paraId="1AF1BFAD" w14:textId="77777777" w:rsidR="00A34458" w:rsidRPr="00A34458" w:rsidRDefault="00B939DA" w:rsidP="00A34458">
      <w:pPr>
        <w:pStyle w:val="a3"/>
        <w:spacing w:before="2"/>
        <w:jc w:val="both"/>
        <w:rPr>
          <w:b/>
          <w:bCs/>
          <w:color w:val="FF0000"/>
          <w:spacing w:val="-1"/>
          <w:szCs w:val="28"/>
          <w:u w:val="single"/>
        </w:rPr>
      </w:pPr>
      <w:r w:rsidRPr="008A54FC">
        <w:rPr>
          <w:rFonts w:hint="eastAsia"/>
          <w:b/>
          <w:bCs/>
          <w:color w:val="FF0000"/>
          <w:spacing w:val="-1"/>
          <w:szCs w:val="28"/>
          <w:u w:val="single"/>
        </w:rPr>
        <w:t>※作成上の注意：</w:t>
      </w:r>
    </w:p>
    <w:p w14:paraId="475302F3" w14:textId="77777777" w:rsidR="00A34458" w:rsidRPr="00A34458" w:rsidRDefault="00A34458" w:rsidP="00A34458">
      <w:pPr>
        <w:pStyle w:val="a3"/>
        <w:spacing w:before="2"/>
        <w:jc w:val="both"/>
        <w:rPr>
          <w:b/>
          <w:bCs/>
          <w:color w:val="FF0000"/>
          <w:spacing w:val="-1"/>
          <w:szCs w:val="28"/>
          <w:u w:val="single"/>
        </w:rPr>
      </w:pPr>
      <w:r w:rsidRPr="00A34458">
        <w:rPr>
          <w:rFonts w:hint="eastAsia"/>
          <w:b/>
          <w:bCs/>
          <w:color w:val="FF0000"/>
          <w:spacing w:val="-1"/>
          <w:szCs w:val="28"/>
          <w:u w:val="single"/>
        </w:rPr>
        <w:t>①発電所の位置、さく・へいの範囲を明確に表現すること。</w:t>
      </w:r>
    </w:p>
    <w:p w14:paraId="56A4F978" w14:textId="383D36CF" w:rsidR="00A34458" w:rsidRPr="00A34458" w:rsidRDefault="00A34458" w:rsidP="00A34458">
      <w:pPr>
        <w:pStyle w:val="a3"/>
        <w:spacing w:before="2"/>
        <w:jc w:val="both"/>
        <w:rPr>
          <w:b/>
          <w:bCs/>
          <w:color w:val="FF0000"/>
          <w:spacing w:val="-1"/>
          <w:szCs w:val="28"/>
          <w:u w:val="single"/>
        </w:rPr>
      </w:pPr>
      <w:r w:rsidRPr="00A34458">
        <w:rPr>
          <w:rFonts w:hint="eastAsia"/>
          <w:b/>
          <w:bCs/>
          <w:color w:val="FF0000"/>
          <w:spacing w:val="-1"/>
          <w:szCs w:val="28"/>
          <w:u w:val="single"/>
        </w:rPr>
        <w:t>②電力会社設備との責任分界点を明記</w:t>
      </w:r>
      <w:r w:rsidR="00DE6146">
        <w:rPr>
          <w:rFonts w:hint="eastAsia"/>
          <w:b/>
          <w:bCs/>
          <w:color w:val="FF0000"/>
          <w:spacing w:val="-1"/>
          <w:szCs w:val="28"/>
          <w:u w:val="single"/>
        </w:rPr>
        <w:t>し、自らの責任で保安を行う範囲を明確にすること。</w:t>
      </w:r>
    </w:p>
    <w:p w14:paraId="4D39F63A" w14:textId="015F23C5" w:rsidR="0020242C" w:rsidRDefault="00A34458" w:rsidP="00A34458">
      <w:pPr>
        <w:pStyle w:val="a3"/>
        <w:spacing w:before="2"/>
        <w:jc w:val="both"/>
      </w:pPr>
      <w:r w:rsidRPr="00A34458">
        <w:rPr>
          <w:rFonts w:hint="eastAsia"/>
          <w:b/>
          <w:bCs/>
          <w:color w:val="FF0000"/>
          <w:spacing w:val="-1"/>
          <w:szCs w:val="28"/>
          <w:u w:val="single"/>
        </w:rPr>
        <w:t>③変電所、送電線路がある場合には</w:t>
      </w:r>
      <w:r w:rsidR="00DE6146">
        <w:rPr>
          <w:rFonts w:hint="eastAsia"/>
          <w:b/>
          <w:bCs/>
          <w:color w:val="FF0000"/>
          <w:spacing w:val="-1"/>
          <w:szCs w:val="28"/>
          <w:u w:val="single"/>
        </w:rPr>
        <w:t>、その</w:t>
      </w:r>
      <w:r w:rsidRPr="00A34458">
        <w:rPr>
          <w:rFonts w:hint="eastAsia"/>
          <w:b/>
          <w:bCs/>
          <w:color w:val="FF0000"/>
          <w:spacing w:val="-1"/>
          <w:szCs w:val="28"/>
          <w:u w:val="single"/>
        </w:rPr>
        <w:t>位置を明確に表現すること。</w:t>
      </w:r>
    </w:p>
    <w:sectPr w:rsidR="0020242C" w:rsidSect="00433333">
      <w:pgSz w:w="11910" w:h="16840"/>
      <w:pgMar w:top="1440" w:right="1080" w:bottom="1440" w:left="1080"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06E9" w14:textId="77777777" w:rsidR="00EA4BA4" w:rsidRDefault="00EA4BA4" w:rsidP="00865A70">
      <w:r>
        <w:separator/>
      </w:r>
    </w:p>
  </w:endnote>
  <w:endnote w:type="continuationSeparator" w:id="0">
    <w:p w14:paraId="4A42D7A6" w14:textId="77777777" w:rsidR="00EA4BA4" w:rsidRDefault="00EA4BA4" w:rsidP="0086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CE99" w14:textId="77777777" w:rsidR="00EA4BA4" w:rsidRDefault="00EA4BA4" w:rsidP="00865A70">
      <w:r>
        <w:separator/>
      </w:r>
    </w:p>
  </w:footnote>
  <w:footnote w:type="continuationSeparator" w:id="0">
    <w:p w14:paraId="36C061E8" w14:textId="77777777" w:rsidR="00EA4BA4" w:rsidRDefault="00EA4BA4" w:rsidP="0086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53AD"/>
    <w:multiLevelType w:val="hybridMultilevel"/>
    <w:tmpl w:val="A0FA079A"/>
    <w:lvl w:ilvl="0" w:tplc="0409000F">
      <w:start w:val="1"/>
      <w:numFmt w:val="decimal"/>
      <w:lvlText w:val="%1."/>
      <w:lvlJc w:val="left"/>
      <w:pPr>
        <w:ind w:left="532" w:hanging="420"/>
      </w:p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 w15:restartNumberingAfterBreak="0">
    <w:nsid w:val="280E69B4"/>
    <w:multiLevelType w:val="hybridMultilevel"/>
    <w:tmpl w:val="1578EA50"/>
    <w:lvl w:ilvl="0" w:tplc="A2EA5C46">
      <w:start w:val="1"/>
      <w:numFmt w:val="decimalFullWidth"/>
      <w:lvlText w:val="第%1条"/>
      <w:lvlJc w:val="left"/>
      <w:pPr>
        <w:ind w:left="976" w:hanging="864"/>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num w:numId="1" w16cid:durableId="1023627720">
    <w:abstractNumId w:val="0"/>
  </w:num>
  <w:num w:numId="2" w16cid:durableId="153022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2C"/>
    <w:rsid w:val="000211EC"/>
    <w:rsid w:val="0003042B"/>
    <w:rsid w:val="00077E03"/>
    <w:rsid w:val="000A1246"/>
    <w:rsid w:val="000D2AA6"/>
    <w:rsid w:val="000D3944"/>
    <w:rsid w:val="000F0E9C"/>
    <w:rsid w:val="00157D1D"/>
    <w:rsid w:val="00181A2E"/>
    <w:rsid w:val="001B5FB4"/>
    <w:rsid w:val="001D2A97"/>
    <w:rsid w:val="0020242C"/>
    <w:rsid w:val="002135AC"/>
    <w:rsid w:val="0022786F"/>
    <w:rsid w:val="002B3627"/>
    <w:rsid w:val="002F5184"/>
    <w:rsid w:val="002F524E"/>
    <w:rsid w:val="002F7EB8"/>
    <w:rsid w:val="00300934"/>
    <w:rsid w:val="00332773"/>
    <w:rsid w:val="00343099"/>
    <w:rsid w:val="00355E45"/>
    <w:rsid w:val="003602E8"/>
    <w:rsid w:val="00387936"/>
    <w:rsid w:val="003F23E0"/>
    <w:rsid w:val="00433333"/>
    <w:rsid w:val="00452EE2"/>
    <w:rsid w:val="00475C0A"/>
    <w:rsid w:val="004800C4"/>
    <w:rsid w:val="004C45E1"/>
    <w:rsid w:val="004C594B"/>
    <w:rsid w:val="004F0CEE"/>
    <w:rsid w:val="00536664"/>
    <w:rsid w:val="00574351"/>
    <w:rsid w:val="005B3FED"/>
    <w:rsid w:val="006206A4"/>
    <w:rsid w:val="00655DB0"/>
    <w:rsid w:val="00667FF5"/>
    <w:rsid w:val="007014B1"/>
    <w:rsid w:val="00767450"/>
    <w:rsid w:val="0079680C"/>
    <w:rsid w:val="007A2CC2"/>
    <w:rsid w:val="007E15AF"/>
    <w:rsid w:val="007F05DF"/>
    <w:rsid w:val="00820459"/>
    <w:rsid w:val="00830195"/>
    <w:rsid w:val="00861ACE"/>
    <w:rsid w:val="00865A70"/>
    <w:rsid w:val="008A0101"/>
    <w:rsid w:val="008A0ED0"/>
    <w:rsid w:val="008A54FC"/>
    <w:rsid w:val="008F541F"/>
    <w:rsid w:val="00910125"/>
    <w:rsid w:val="00954D57"/>
    <w:rsid w:val="009A3AE9"/>
    <w:rsid w:val="009B6D51"/>
    <w:rsid w:val="009E4366"/>
    <w:rsid w:val="00A34458"/>
    <w:rsid w:val="00A5753E"/>
    <w:rsid w:val="00B06462"/>
    <w:rsid w:val="00B065E6"/>
    <w:rsid w:val="00B15FC7"/>
    <w:rsid w:val="00B261DE"/>
    <w:rsid w:val="00B40CF6"/>
    <w:rsid w:val="00B45A58"/>
    <w:rsid w:val="00B55399"/>
    <w:rsid w:val="00B9315A"/>
    <w:rsid w:val="00B939DA"/>
    <w:rsid w:val="00BB37CA"/>
    <w:rsid w:val="00BD77B5"/>
    <w:rsid w:val="00C310D8"/>
    <w:rsid w:val="00C32D4A"/>
    <w:rsid w:val="00C3461F"/>
    <w:rsid w:val="00C53D9B"/>
    <w:rsid w:val="00CC0BA3"/>
    <w:rsid w:val="00CC5516"/>
    <w:rsid w:val="00D73562"/>
    <w:rsid w:val="00DC7859"/>
    <w:rsid w:val="00DE107D"/>
    <w:rsid w:val="00DE6146"/>
    <w:rsid w:val="00E8487F"/>
    <w:rsid w:val="00E906A1"/>
    <w:rsid w:val="00EA4BA4"/>
    <w:rsid w:val="00EC0FBF"/>
    <w:rsid w:val="00F770E2"/>
    <w:rsid w:val="00FC01D7"/>
    <w:rsid w:val="00FC1519"/>
    <w:rsid w:val="00FC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B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516"/>
    <w:rPr>
      <w:rFonts w:ascii="ＭＳ 明朝" w:eastAsia="ＭＳ 明朝" w:hAnsi="ＭＳ 明朝" w:cs="ＭＳ 明朝"/>
      <w:lang w:eastAsia="ja-JP"/>
    </w:rPr>
  </w:style>
  <w:style w:type="paragraph" w:styleId="1">
    <w:name w:val="heading 1"/>
    <w:basedOn w:val="a"/>
    <w:uiPriority w:val="9"/>
    <w:qFormat/>
    <w:pPr>
      <w:ind w:left="326"/>
      <w:outlineLvl w:val="0"/>
    </w:pPr>
    <w:rPr>
      <w:rFonts w:ascii="ＭＳ ゴシック" w:eastAsia="ＭＳ ゴシック" w:hAnsi="ＭＳ ゴシック" w:cs="ＭＳ ゴシック"/>
      <w:b/>
      <w:bCs/>
      <w:sz w:val="28"/>
      <w:szCs w:val="28"/>
    </w:rPr>
  </w:style>
  <w:style w:type="paragraph" w:styleId="2">
    <w:name w:val="heading 2"/>
    <w:basedOn w:val="a"/>
    <w:next w:val="a"/>
    <w:link w:val="20"/>
    <w:uiPriority w:val="9"/>
    <w:unhideWhenUsed/>
    <w:qFormat/>
    <w:rsid w:val="00B40CF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spacing w:before="30"/>
      <w:ind w:left="3118" w:right="3663"/>
      <w:jc w:val="center"/>
    </w:pPr>
    <w:rPr>
      <w:rFonts w:ascii="ＭＳ ゴシック" w:eastAsia="ＭＳ ゴシック" w:hAnsi="ＭＳ ゴシック" w:cs="ＭＳ ゴシック"/>
      <w:b/>
      <w:bCs/>
      <w:sz w:val="40"/>
      <w:szCs w:val="40"/>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865A70"/>
    <w:pPr>
      <w:tabs>
        <w:tab w:val="center" w:pos="4252"/>
        <w:tab w:val="right" w:pos="8504"/>
      </w:tabs>
      <w:snapToGrid w:val="0"/>
    </w:pPr>
  </w:style>
  <w:style w:type="character" w:customStyle="1" w:styleId="a8">
    <w:name w:val="ヘッダー (文字)"/>
    <w:basedOn w:val="a0"/>
    <w:link w:val="a7"/>
    <w:uiPriority w:val="99"/>
    <w:rsid w:val="00865A70"/>
    <w:rPr>
      <w:rFonts w:ascii="ＭＳ 明朝" w:eastAsia="ＭＳ 明朝" w:hAnsi="ＭＳ 明朝" w:cs="ＭＳ 明朝"/>
      <w:lang w:eastAsia="ja-JP"/>
    </w:rPr>
  </w:style>
  <w:style w:type="paragraph" w:styleId="a9">
    <w:name w:val="footer"/>
    <w:basedOn w:val="a"/>
    <w:link w:val="aa"/>
    <w:uiPriority w:val="99"/>
    <w:unhideWhenUsed/>
    <w:rsid w:val="00865A70"/>
    <w:pPr>
      <w:tabs>
        <w:tab w:val="center" w:pos="4252"/>
        <w:tab w:val="right" w:pos="8504"/>
      </w:tabs>
      <w:snapToGrid w:val="0"/>
    </w:pPr>
  </w:style>
  <w:style w:type="character" w:customStyle="1" w:styleId="aa">
    <w:name w:val="フッター (文字)"/>
    <w:basedOn w:val="a0"/>
    <w:link w:val="a9"/>
    <w:uiPriority w:val="99"/>
    <w:rsid w:val="00865A70"/>
    <w:rPr>
      <w:rFonts w:ascii="ＭＳ 明朝" w:eastAsia="ＭＳ 明朝" w:hAnsi="ＭＳ 明朝" w:cs="ＭＳ 明朝"/>
      <w:lang w:eastAsia="ja-JP"/>
    </w:rPr>
  </w:style>
  <w:style w:type="table" w:styleId="ab">
    <w:name w:val="Table Grid"/>
    <w:basedOn w:val="a1"/>
    <w:uiPriority w:val="39"/>
    <w:rsid w:val="0076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B40CF6"/>
    <w:rPr>
      <w:rFonts w:asciiTheme="majorHAnsi" w:eastAsiaTheme="majorEastAsia" w:hAnsiTheme="majorHAnsi" w:cstheme="majorBidi"/>
      <w:lang w:eastAsia="ja-JP"/>
    </w:rPr>
  </w:style>
  <w:style w:type="character" w:customStyle="1" w:styleId="a4">
    <w:name w:val="本文 (文字)"/>
    <w:basedOn w:val="a0"/>
    <w:link w:val="a3"/>
    <w:uiPriority w:val="1"/>
    <w:rsid w:val="007014B1"/>
    <w:rPr>
      <w:rFonts w:ascii="ＭＳ 明朝" w:eastAsia="ＭＳ 明朝" w:hAnsi="ＭＳ 明朝" w:cs="ＭＳ 明朝"/>
      <w:sz w:val="21"/>
      <w:szCs w:val="21"/>
      <w:lang w:eastAsia="ja-JP"/>
    </w:rPr>
  </w:style>
  <w:style w:type="character" w:styleId="ac">
    <w:name w:val="Hyperlink"/>
    <w:basedOn w:val="a0"/>
    <w:uiPriority w:val="99"/>
    <w:unhideWhenUsed/>
    <w:rsid w:val="00B45A58"/>
    <w:rPr>
      <w:color w:val="0000FF" w:themeColor="hyperlink"/>
      <w:u w:val="single"/>
    </w:rPr>
  </w:style>
  <w:style w:type="character" w:styleId="ad">
    <w:name w:val="Unresolved Mention"/>
    <w:basedOn w:val="a0"/>
    <w:uiPriority w:val="99"/>
    <w:semiHidden/>
    <w:unhideWhenUsed/>
    <w:rsid w:val="00B45A58"/>
    <w:rPr>
      <w:color w:val="605E5C"/>
      <w:shd w:val="clear" w:color="auto" w:fill="E1DFDD"/>
    </w:rPr>
  </w:style>
  <w:style w:type="character" w:styleId="ae">
    <w:name w:val="FollowedHyperlink"/>
    <w:basedOn w:val="a0"/>
    <w:uiPriority w:val="99"/>
    <w:semiHidden/>
    <w:unhideWhenUsed/>
    <w:rsid w:val="00B45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1526">
      <w:bodyDiv w:val="1"/>
      <w:marLeft w:val="0"/>
      <w:marRight w:val="0"/>
      <w:marTop w:val="0"/>
      <w:marBottom w:val="0"/>
      <w:divBdr>
        <w:top w:val="none" w:sz="0" w:space="0" w:color="auto"/>
        <w:left w:val="none" w:sz="0" w:space="0" w:color="auto"/>
        <w:bottom w:val="none" w:sz="0" w:space="0" w:color="auto"/>
        <w:right w:val="none" w:sz="0" w:space="0" w:color="auto"/>
      </w:divBdr>
      <w:divsChild>
        <w:div w:id="1781100489">
          <w:marLeft w:val="240"/>
          <w:marRight w:val="0"/>
          <w:marTop w:val="0"/>
          <w:marBottom w:val="0"/>
          <w:divBdr>
            <w:top w:val="none" w:sz="0" w:space="0" w:color="auto"/>
            <w:left w:val="none" w:sz="0" w:space="0" w:color="auto"/>
            <w:bottom w:val="none" w:sz="0" w:space="0" w:color="auto"/>
            <w:right w:val="none" w:sz="0" w:space="0" w:color="auto"/>
          </w:divBdr>
        </w:div>
        <w:div w:id="512110226">
          <w:marLeft w:val="480"/>
          <w:marRight w:val="0"/>
          <w:marTop w:val="0"/>
          <w:marBottom w:val="0"/>
          <w:divBdr>
            <w:top w:val="none" w:sz="0" w:space="0" w:color="auto"/>
            <w:left w:val="none" w:sz="0" w:space="0" w:color="auto"/>
            <w:bottom w:val="none" w:sz="0" w:space="0" w:color="auto"/>
            <w:right w:val="none" w:sz="0" w:space="0" w:color="auto"/>
          </w:divBdr>
        </w:div>
        <w:div w:id="1000305677">
          <w:marLeft w:val="480"/>
          <w:marRight w:val="0"/>
          <w:marTop w:val="0"/>
          <w:marBottom w:val="0"/>
          <w:divBdr>
            <w:top w:val="none" w:sz="0" w:space="0" w:color="auto"/>
            <w:left w:val="none" w:sz="0" w:space="0" w:color="auto"/>
            <w:bottom w:val="none" w:sz="0" w:space="0" w:color="auto"/>
            <w:right w:val="none" w:sz="0" w:space="0" w:color="auto"/>
          </w:divBdr>
        </w:div>
        <w:div w:id="1355495525">
          <w:marLeft w:val="480"/>
          <w:marRight w:val="0"/>
          <w:marTop w:val="0"/>
          <w:marBottom w:val="0"/>
          <w:divBdr>
            <w:top w:val="none" w:sz="0" w:space="0" w:color="auto"/>
            <w:left w:val="none" w:sz="0" w:space="0" w:color="auto"/>
            <w:bottom w:val="none" w:sz="0" w:space="0" w:color="auto"/>
            <w:right w:val="none" w:sz="0" w:space="0" w:color="auto"/>
          </w:divBdr>
        </w:div>
        <w:div w:id="588320082">
          <w:marLeft w:val="480"/>
          <w:marRight w:val="0"/>
          <w:marTop w:val="0"/>
          <w:marBottom w:val="0"/>
          <w:divBdr>
            <w:top w:val="none" w:sz="0" w:space="0" w:color="auto"/>
            <w:left w:val="none" w:sz="0" w:space="0" w:color="auto"/>
            <w:bottom w:val="none" w:sz="0" w:space="0" w:color="auto"/>
            <w:right w:val="none" w:sz="0" w:space="0" w:color="auto"/>
          </w:divBdr>
        </w:div>
        <w:div w:id="17393350">
          <w:marLeft w:val="480"/>
          <w:marRight w:val="0"/>
          <w:marTop w:val="0"/>
          <w:marBottom w:val="0"/>
          <w:divBdr>
            <w:top w:val="none" w:sz="0" w:space="0" w:color="auto"/>
            <w:left w:val="none" w:sz="0" w:space="0" w:color="auto"/>
            <w:bottom w:val="none" w:sz="0" w:space="0" w:color="auto"/>
            <w:right w:val="none" w:sz="0" w:space="0" w:color="auto"/>
          </w:divBdr>
        </w:div>
        <w:div w:id="1433477579">
          <w:marLeft w:val="480"/>
          <w:marRight w:val="0"/>
          <w:marTop w:val="0"/>
          <w:marBottom w:val="0"/>
          <w:divBdr>
            <w:top w:val="none" w:sz="0" w:space="0" w:color="auto"/>
            <w:left w:val="none" w:sz="0" w:space="0" w:color="auto"/>
            <w:bottom w:val="none" w:sz="0" w:space="0" w:color="auto"/>
            <w:right w:val="none" w:sz="0" w:space="0" w:color="auto"/>
          </w:divBdr>
        </w:div>
        <w:div w:id="163203978">
          <w:marLeft w:val="480"/>
          <w:marRight w:val="0"/>
          <w:marTop w:val="0"/>
          <w:marBottom w:val="0"/>
          <w:divBdr>
            <w:top w:val="none" w:sz="0" w:space="0" w:color="auto"/>
            <w:left w:val="none" w:sz="0" w:space="0" w:color="auto"/>
            <w:bottom w:val="none" w:sz="0" w:space="0" w:color="auto"/>
            <w:right w:val="none" w:sz="0" w:space="0" w:color="auto"/>
          </w:divBdr>
        </w:div>
        <w:div w:id="2134012203">
          <w:marLeft w:val="480"/>
          <w:marRight w:val="0"/>
          <w:marTop w:val="0"/>
          <w:marBottom w:val="0"/>
          <w:divBdr>
            <w:top w:val="none" w:sz="0" w:space="0" w:color="auto"/>
            <w:left w:val="none" w:sz="0" w:space="0" w:color="auto"/>
            <w:bottom w:val="none" w:sz="0" w:space="0" w:color="auto"/>
            <w:right w:val="none" w:sz="0" w:space="0" w:color="auto"/>
          </w:divBdr>
        </w:div>
        <w:div w:id="588777080">
          <w:marLeft w:val="480"/>
          <w:marRight w:val="0"/>
          <w:marTop w:val="0"/>
          <w:marBottom w:val="0"/>
          <w:divBdr>
            <w:top w:val="none" w:sz="0" w:space="0" w:color="auto"/>
            <w:left w:val="none" w:sz="0" w:space="0" w:color="auto"/>
            <w:bottom w:val="none" w:sz="0" w:space="0" w:color="auto"/>
            <w:right w:val="none" w:sz="0" w:space="0" w:color="auto"/>
          </w:divBdr>
        </w:div>
      </w:divsChild>
    </w:div>
    <w:div w:id="1831673324">
      <w:bodyDiv w:val="1"/>
      <w:marLeft w:val="0"/>
      <w:marRight w:val="0"/>
      <w:marTop w:val="0"/>
      <w:marBottom w:val="0"/>
      <w:divBdr>
        <w:top w:val="none" w:sz="0" w:space="0" w:color="auto"/>
        <w:left w:val="none" w:sz="0" w:space="0" w:color="auto"/>
        <w:bottom w:val="none" w:sz="0" w:space="0" w:color="auto"/>
        <w:right w:val="none" w:sz="0" w:space="0" w:color="auto"/>
      </w:divBdr>
      <w:divsChild>
        <w:div w:id="127942753">
          <w:marLeft w:val="240"/>
          <w:marRight w:val="0"/>
          <w:marTop w:val="0"/>
          <w:marBottom w:val="0"/>
          <w:divBdr>
            <w:top w:val="none" w:sz="0" w:space="0" w:color="auto"/>
            <w:left w:val="none" w:sz="0" w:space="0" w:color="auto"/>
            <w:bottom w:val="none" w:sz="0" w:space="0" w:color="auto"/>
            <w:right w:val="none" w:sz="0" w:space="0" w:color="auto"/>
          </w:divBdr>
        </w:div>
        <w:div w:id="1447500315">
          <w:marLeft w:val="240"/>
          <w:marRight w:val="0"/>
          <w:marTop w:val="0"/>
          <w:marBottom w:val="0"/>
          <w:divBdr>
            <w:top w:val="none" w:sz="0" w:space="0" w:color="auto"/>
            <w:left w:val="none" w:sz="0" w:space="0" w:color="auto"/>
            <w:bottom w:val="none" w:sz="0" w:space="0" w:color="auto"/>
            <w:right w:val="none" w:sz="0" w:space="0" w:color="auto"/>
          </w:divBdr>
        </w:div>
        <w:div w:id="540292349">
          <w:marLeft w:val="240"/>
          <w:marRight w:val="0"/>
          <w:marTop w:val="0"/>
          <w:marBottom w:val="0"/>
          <w:divBdr>
            <w:top w:val="none" w:sz="0" w:space="0" w:color="auto"/>
            <w:left w:val="none" w:sz="0" w:space="0" w:color="auto"/>
            <w:bottom w:val="none" w:sz="0" w:space="0" w:color="auto"/>
            <w:right w:val="none" w:sz="0" w:space="0" w:color="auto"/>
          </w:divBdr>
        </w:div>
        <w:div w:id="1841313922">
          <w:marLeft w:val="2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407M50000400077" TargetMode="External"/><Relationship Id="rId3" Type="http://schemas.openxmlformats.org/officeDocument/2006/relationships/settings" Target="settings.xml"/><Relationship Id="rId7" Type="http://schemas.openxmlformats.org/officeDocument/2006/relationships/hyperlink" Target="https://elaws.e-gov.go.jp/document?lawid=339AC0000000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2023-07-11T02:45:00Z</dcterms:created>
  <dcterms:modified xsi:type="dcterms:W3CDTF">2023-07-11T02:45:00Z</dcterms:modified>
</cp:coreProperties>
</file>